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696CB" w14:textId="77777777" w:rsidR="00A93622" w:rsidRPr="00A93622" w:rsidRDefault="00A93622" w:rsidP="00A93622">
      <w:pPr>
        <w:pStyle w:val="h1"/>
        <w:spacing w:line="480" w:lineRule="auto"/>
        <w:rPr>
          <w:color w:val="auto"/>
        </w:rPr>
      </w:pPr>
      <w:bookmarkStart w:id="0" w:name="_Toc220581233"/>
      <w:r w:rsidRPr="00A93622">
        <w:rPr>
          <w:color w:val="auto"/>
        </w:rPr>
        <w:t>BAB I</w:t>
      </w:r>
      <w:r w:rsidRPr="00A93622">
        <w:rPr>
          <w:color w:val="auto"/>
        </w:rPr>
        <w:br/>
        <w:t>PENDAHULUAN</w:t>
      </w:r>
      <w:bookmarkEnd w:id="0"/>
    </w:p>
    <w:p w14:paraId="4F63E5AD" w14:textId="77777777" w:rsidR="00A93622" w:rsidRPr="00A93622" w:rsidRDefault="00A93622" w:rsidP="00A93622">
      <w:pPr>
        <w:pStyle w:val="h2"/>
        <w:rPr>
          <w:rFonts w:cs="Times New Roman"/>
          <w:color w:val="auto"/>
        </w:rPr>
      </w:pPr>
      <w:bookmarkStart w:id="1" w:name="_Toc220581234"/>
      <w:proofErr w:type="spellStart"/>
      <w:r w:rsidRPr="00A93622">
        <w:rPr>
          <w:rFonts w:cs="Times New Roman"/>
          <w:color w:val="auto"/>
        </w:rPr>
        <w:t>Latar</w:t>
      </w:r>
      <w:proofErr w:type="spellEnd"/>
      <w:r w:rsidRPr="00A93622">
        <w:rPr>
          <w:rFonts w:cs="Times New Roman"/>
          <w:color w:val="auto"/>
        </w:rPr>
        <w:t xml:space="preserve"> </w:t>
      </w:r>
      <w:proofErr w:type="spellStart"/>
      <w:r w:rsidRPr="00A93622">
        <w:rPr>
          <w:rFonts w:cs="Times New Roman"/>
          <w:color w:val="auto"/>
        </w:rPr>
        <w:t>Belakang</w:t>
      </w:r>
      <w:bookmarkEnd w:id="1"/>
      <w:proofErr w:type="spellEnd"/>
    </w:p>
    <w:p w14:paraId="466F0878" w14:textId="77777777" w:rsidR="00A93622" w:rsidRPr="00A93622" w:rsidRDefault="00A93622" w:rsidP="00A93622">
      <w:pPr>
        <w:pStyle w:val="ListParagraph"/>
        <w:spacing w:before="100" w:beforeAutospacing="1" w:after="100" w:afterAutospacing="1" w:line="360" w:lineRule="auto"/>
        <w:ind w:left="709" w:firstLine="0"/>
        <w:rPr>
          <w:sz w:val="24"/>
          <w:szCs w:val="24"/>
          <w:lang w:eastAsia="zh-CN"/>
        </w:rPr>
      </w:pPr>
      <w:bookmarkStart w:id="2" w:name="_Toc220581235"/>
      <w:r w:rsidRPr="00A93622">
        <w:rPr>
          <w:sz w:val="24"/>
          <w:szCs w:val="24"/>
          <w:lang w:eastAsia="zh-CN"/>
        </w:rPr>
        <w:t xml:space="preserve">Nyeri adalah respons fisiologis tubuh terhadap rangsangan yang dapat merusak atau mengancam integritas tubuh. Nyeri sering kali menjadi gejala utama yang dialami pasien setelah prosedur medis invasif, termasuk kateterisasi jantung atau </w:t>
      </w:r>
      <w:r w:rsidRPr="00A93622">
        <w:rPr>
          <w:i/>
          <w:iCs/>
          <w:sz w:val="24"/>
          <w:szCs w:val="24"/>
          <w:lang w:eastAsia="zh-CN"/>
        </w:rPr>
        <w:t>percutaneous coronary intervention</w:t>
      </w:r>
      <w:r w:rsidRPr="00A93622">
        <w:rPr>
          <w:sz w:val="24"/>
          <w:szCs w:val="24"/>
          <w:lang w:eastAsia="zh-CN"/>
        </w:rPr>
        <w:t xml:space="preserve"> (PCI). Di RS Panti Rapih, jumlah tindakan PCI pada tahun 2025 tercatat sebanyak 1.012 kasus dan pada bulan Februari 2026 sebanyak 108 kasus. Tingginya jumlah tindakan tersebut menunjukkan bahwa keluhan nyeri pascatindakan merupakan masalah klinis yang relevan dan membutuhkan penanganan keperawatan yang efektif. Kateterisasi jantung merupakan prosedur yang digunakan untuk mendeteksi dan mengobati masalah jantung, seperti penyakit arteri koroner. Meskipun memberi manfaat besar dalam diagnosis dan terapi, prosedur ini sering diikuti nyeri yang signifikan terutama pada area tempat akses kateter dilakukan, sehingga dapat menurunkan kenyamanan, mengganggu kualitas hidup, dan memperlambat pemulihan (Hwang, Lee, &amp; Jung, 2020).</w:t>
      </w:r>
    </w:p>
    <w:p w14:paraId="2CA4CFA4" w14:textId="77777777" w:rsidR="00A93622" w:rsidRPr="00A93622" w:rsidRDefault="00A93622" w:rsidP="00A93622">
      <w:pPr>
        <w:pStyle w:val="ListParagraph"/>
        <w:spacing w:before="100" w:beforeAutospacing="1" w:after="100" w:afterAutospacing="1" w:line="360" w:lineRule="auto"/>
        <w:ind w:left="709" w:firstLine="0"/>
        <w:rPr>
          <w:sz w:val="24"/>
          <w:szCs w:val="24"/>
          <w:lang w:eastAsia="zh-CN"/>
        </w:rPr>
      </w:pPr>
      <w:r w:rsidRPr="00A93622">
        <w:rPr>
          <w:sz w:val="24"/>
          <w:szCs w:val="24"/>
          <w:lang w:eastAsia="zh-CN"/>
        </w:rPr>
        <w:t>Nyeri pada pasien pasca kateterisasi umumnya terjadi akibat iritasi atau trauma pada pembuluh darah di area insersi kateter. Intensitasnya dapat bervariasi dari ringan hingga berat, dipengaruhi lama prosedur, teknik yang digunakan, serta respons individu pasien. Selain itu, komplikasi seperti hematoma atau pembengkakan pada area akses dapat memperburuk pengalaman nyeri. Karena itu, penanganan nyeri yang tepat setelah kateterisasi sangat penting untuk menjaga kenyamanan pasien dan mempercepat proses pemulihan (McCaffery &amp; Pasero, 2020).</w:t>
      </w:r>
    </w:p>
    <w:p w14:paraId="49BE9D92" w14:textId="77777777" w:rsidR="00A93622" w:rsidRPr="00A93622" w:rsidRDefault="00A93622" w:rsidP="00A93622">
      <w:pPr>
        <w:pStyle w:val="ListParagraph"/>
        <w:spacing w:before="100" w:beforeAutospacing="1" w:after="100" w:afterAutospacing="1" w:line="360" w:lineRule="auto"/>
        <w:ind w:left="709" w:firstLine="0"/>
        <w:rPr>
          <w:sz w:val="24"/>
          <w:szCs w:val="24"/>
          <w:lang w:eastAsia="zh-CN"/>
        </w:rPr>
      </w:pPr>
      <w:r w:rsidRPr="00A93622">
        <w:rPr>
          <w:sz w:val="24"/>
          <w:szCs w:val="24"/>
          <w:lang w:eastAsia="zh-CN"/>
        </w:rPr>
        <w:t xml:space="preserve">Pengelolaan nyeri pasca kateterisasi menjadi bagian penting dalam perawatan pasien di </w:t>
      </w:r>
      <w:r w:rsidRPr="00A93622">
        <w:rPr>
          <w:i/>
          <w:iCs/>
          <w:sz w:val="24"/>
          <w:szCs w:val="24"/>
          <w:lang w:eastAsia="zh-CN"/>
        </w:rPr>
        <w:t>Intensive Cardiac Care Unit</w:t>
      </w:r>
      <w:r w:rsidRPr="00A93622">
        <w:rPr>
          <w:sz w:val="24"/>
          <w:szCs w:val="24"/>
          <w:lang w:eastAsia="zh-CN"/>
        </w:rPr>
        <w:t xml:space="preserve"> (ICCU), yaitu ruang perawatan intensif dengan pemantauan kontinu pada pasien kardiovaskular. </w:t>
      </w:r>
      <w:r w:rsidRPr="00A93622">
        <w:rPr>
          <w:sz w:val="24"/>
          <w:szCs w:val="24"/>
          <w:lang w:eastAsia="zh-CN"/>
        </w:rPr>
        <w:lastRenderedPageBreak/>
        <w:t>Penanganan nyeri yang efektif dapat membantu menurunkan kecemasan, memperbaiki kualitas tidur, dan mencegah komplikasi lebih lanjut. Berbagai metode pengelolaan nyeri digunakan, baik farmakologis maupun non-farmakologis. Pemberian analgetik dan opioid merupakan pendekatan konvensional, namun sering disertai efek samping seperti mual, pusing, hingga risiko ketergantungan (Urits, Gress, &amp; Sriram, 2020).</w:t>
      </w:r>
    </w:p>
    <w:p w14:paraId="30AFBF75" w14:textId="77777777" w:rsidR="00A93622" w:rsidRPr="00A93622" w:rsidRDefault="00A93622" w:rsidP="00A93622">
      <w:pPr>
        <w:pStyle w:val="ListParagraph"/>
        <w:spacing w:before="100" w:beforeAutospacing="1" w:after="100" w:afterAutospacing="1" w:line="360" w:lineRule="auto"/>
        <w:ind w:left="709" w:firstLine="0"/>
        <w:rPr>
          <w:sz w:val="24"/>
          <w:szCs w:val="24"/>
          <w:lang w:eastAsia="zh-CN"/>
        </w:rPr>
      </w:pPr>
      <w:r w:rsidRPr="00A93622">
        <w:rPr>
          <w:sz w:val="24"/>
          <w:szCs w:val="24"/>
          <w:lang w:eastAsia="zh-CN"/>
        </w:rPr>
        <w:t xml:space="preserve">Salah satu pendekatan non-farmakologis yang semakin banyak diterapkan adalah terapi </w:t>
      </w:r>
      <w:r w:rsidRPr="00A93622">
        <w:rPr>
          <w:i/>
          <w:iCs/>
          <w:sz w:val="24"/>
          <w:szCs w:val="24"/>
          <w:lang w:eastAsia="zh-CN"/>
        </w:rPr>
        <w:t>ice pack</w:t>
      </w:r>
      <w:r w:rsidRPr="00A93622">
        <w:rPr>
          <w:sz w:val="24"/>
          <w:szCs w:val="24"/>
          <w:lang w:eastAsia="zh-CN"/>
        </w:rPr>
        <w:t xml:space="preserve">. Intervensi ini relatif sederhana, aman, dan mudah dilakukan. Kompres dingin bekerja melalui prinsip vasokonstriksi, yaitu penyempitan pembuluh darah akibat penurunan suhu, sehingga mengurangi aliran darah ke area cedera/nyeri, membantu menurunkan pembengkakan dan perdarahan lokal, serta memperlambat konduksi saraf yang pada akhirnya menurunkan sensasi nyeri (Hwang, Lee, &amp; Jung, 2020). Li &amp; Liu (2021) menyatakan bahwa aplikasi kompres </w:t>
      </w:r>
      <w:proofErr w:type="spellStart"/>
      <w:r w:rsidRPr="00A93622">
        <w:rPr>
          <w:sz w:val="24"/>
          <w:szCs w:val="24"/>
          <w:lang w:val="en-US" w:eastAsia="zh-CN"/>
        </w:rPr>
        <w:t>dengan</w:t>
      </w:r>
      <w:proofErr w:type="spellEnd"/>
      <w:r w:rsidRPr="00A93622">
        <w:rPr>
          <w:sz w:val="24"/>
          <w:szCs w:val="24"/>
          <w:lang w:val="en-US" w:eastAsia="zh-CN"/>
        </w:rPr>
        <w:t xml:space="preserve"> </w:t>
      </w:r>
      <w:r w:rsidRPr="00A93622">
        <w:rPr>
          <w:i/>
          <w:iCs/>
          <w:sz w:val="24"/>
          <w:szCs w:val="24"/>
          <w:lang w:val="en-US" w:eastAsia="zh-CN"/>
        </w:rPr>
        <w:t>ice pack</w:t>
      </w:r>
      <w:r w:rsidRPr="00A93622">
        <w:rPr>
          <w:sz w:val="24"/>
          <w:szCs w:val="24"/>
          <w:lang w:val="en-US" w:eastAsia="zh-CN"/>
        </w:rPr>
        <w:t xml:space="preserve"> </w:t>
      </w:r>
      <w:r w:rsidRPr="00A93622">
        <w:rPr>
          <w:sz w:val="24"/>
          <w:szCs w:val="24"/>
          <w:lang w:eastAsia="zh-CN"/>
        </w:rPr>
        <w:t xml:space="preserve">setelah tindakan invasif dapat membantu meredakan nyeri pasca prosedur dan mempercepat pemulihan. Penurunan nyeri juga berpotensi mengurangi ketergantungan pada obat pereda nyeri, sehingga risiko efek samping farmakologis dapat ditekan. Selain itu, Zhang et al. (2022) menunjukkan bahwa penggunaan kompres dingin dengan </w:t>
      </w:r>
      <w:r w:rsidRPr="00A93622">
        <w:rPr>
          <w:i/>
          <w:iCs/>
          <w:sz w:val="24"/>
          <w:szCs w:val="24"/>
          <w:lang w:eastAsia="zh-CN"/>
        </w:rPr>
        <w:t>ice pack</w:t>
      </w:r>
      <w:r w:rsidRPr="00A93622">
        <w:rPr>
          <w:sz w:val="24"/>
          <w:szCs w:val="24"/>
          <w:lang w:eastAsia="zh-CN"/>
        </w:rPr>
        <w:t xml:space="preserve"> dapat menurunkan kejadian hematoma, salah satu komplikasi umum pasca kateterisasi.</w:t>
      </w:r>
    </w:p>
    <w:p w14:paraId="6150C80A" w14:textId="77777777" w:rsidR="00A93622" w:rsidRPr="00A93622" w:rsidRDefault="00A93622" w:rsidP="00A93622">
      <w:pPr>
        <w:pStyle w:val="ListParagraph"/>
        <w:spacing w:before="100" w:beforeAutospacing="1" w:after="100" w:afterAutospacing="1" w:line="360" w:lineRule="auto"/>
        <w:ind w:left="709" w:firstLine="0"/>
        <w:rPr>
          <w:sz w:val="24"/>
          <w:szCs w:val="24"/>
          <w:lang w:eastAsia="zh-CN"/>
        </w:rPr>
      </w:pPr>
      <w:r w:rsidRPr="00A93622">
        <w:rPr>
          <w:sz w:val="24"/>
          <w:szCs w:val="24"/>
          <w:lang w:eastAsia="zh-CN"/>
        </w:rPr>
        <w:t xml:space="preserve">Pengurangan hematoma menjadi aspek penting karena hematoma terjadi akibat perdarahan lokal yang tidak segera terhenti setelah tindakan invasif. Melalui vasokonstriksi, kompres dingin dapat memperlambat aliran darah pada area insersi sehingga membantu menekan pembentukan dan memperkecil ukuran hematoma. Zhang et al. (2022) melaporkan bahwa pasien yang mendapatkan kompres </w:t>
      </w:r>
      <w:proofErr w:type="spellStart"/>
      <w:r w:rsidRPr="00A93622">
        <w:rPr>
          <w:sz w:val="24"/>
          <w:szCs w:val="24"/>
          <w:lang w:val="en-US" w:eastAsia="zh-CN"/>
        </w:rPr>
        <w:t>dengan</w:t>
      </w:r>
      <w:proofErr w:type="spellEnd"/>
      <w:r w:rsidRPr="00A93622">
        <w:rPr>
          <w:sz w:val="24"/>
          <w:szCs w:val="24"/>
          <w:lang w:val="en-US" w:eastAsia="zh-CN"/>
        </w:rPr>
        <w:t xml:space="preserve"> </w:t>
      </w:r>
      <w:r w:rsidRPr="00A93622">
        <w:rPr>
          <w:i/>
          <w:iCs/>
          <w:sz w:val="24"/>
          <w:szCs w:val="24"/>
          <w:lang w:val="en-US" w:eastAsia="zh-CN"/>
        </w:rPr>
        <w:t>ice pack</w:t>
      </w:r>
      <w:r w:rsidRPr="00A93622">
        <w:rPr>
          <w:sz w:val="24"/>
          <w:szCs w:val="24"/>
          <w:lang w:val="en-US" w:eastAsia="zh-CN"/>
        </w:rPr>
        <w:t xml:space="preserve"> </w:t>
      </w:r>
      <w:r w:rsidRPr="00A93622">
        <w:rPr>
          <w:sz w:val="24"/>
          <w:szCs w:val="24"/>
          <w:lang w:eastAsia="zh-CN"/>
        </w:rPr>
        <w:t>mengalami penurunan ukuran hematoma yang lebih baik dibandingkan pasien tanpa intervensi. Studi lain juga menyebutkan bahwa selain menurunkan nyeri, kompres dingin dapat meningkatkan rasa nyaman dan membantu mengurangi ketegangan atau kecemasan pasien pascatindakan (Zhang et al., 2022).</w:t>
      </w:r>
    </w:p>
    <w:p w14:paraId="73170DFB" w14:textId="77777777" w:rsidR="00A93622" w:rsidRPr="00A93622" w:rsidRDefault="00A93622" w:rsidP="00A93622">
      <w:pPr>
        <w:pStyle w:val="ListParagraph"/>
        <w:spacing w:before="100" w:beforeAutospacing="1" w:after="100" w:afterAutospacing="1" w:line="360" w:lineRule="auto"/>
        <w:ind w:left="709" w:firstLine="0"/>
        <w:rPr>
          <w:sz w:val="24"/>
          <w:szCs w:val="24"/>
          <w:lang w:eastAsia="zh-CN"/>
        </w:rPr>
      </w:pPr>
      <w:r w:rsidRPr="00A93622">
        <w:rPr>
          <w:sz w:val="24"/>
          <w:szCs w:val="24"/>
          <w:lang w:eastAsia="zh-CN"/>
        </w:rPr>
        <w:lastRenderedPageBreak/>
        <w:t xml:space="preserve">Berdasarkan uraian tersebut, penelitian ini dilakukan untuk mengevaluasi pengaruh pemberian kompres dingin dengan </w:t>
      </w:r>
      <w:r w:rsidRPr="00A93622">
        <w:rPr>
          <w:i/>
          <w:iCs/>
          <w:sz w:val="24"/>
          <w:szCs w:val="24"/>
          <w:lang w:eastAsia="zh-CN"/>
        </w:rPr>
        <w:t>ice pack</w:t>
      </w:r>
      <w:r w:rsidRPr="00A93622">
        <w:rPr>
          <w:sz w:val="24"/>
          <w:szCs w:val="24"/>
          <w:lang w:eastAsia="zh-CN"/>
        </w:rPr>
        <w:t xml:space="preserve"> terhadap pengurangan nyeri pada pasien pasca kateterisasi jantung di ruang ICCU RS Panti Rapih Yogyakarta. Penelitian ini diharapkan memberikan bukti ilmiah mengenai efektivitas terapi kompres dingin sebagai intervensi non-farmakologis dalam pengelolaan nyeri pascatindakan, serta mendukung peningkatan kenyamanan dan percepatan pemulihan pasien.</w:t>
      </w:r>
    </w:p>
    <w:p w14:paraId="56805B08" w14:textId="77777777" w:rsidR="00A93622" w:rsidRPr="00A93622" w:rsidRDefault="00A93622" w:rsidP="00A93622">
      <w:pPr>
        <w:pStyle w:val="h2"/>
        <w:ind w:left="426"/>
        <w:rPr>
          <w:rFonts w:cs="Times New Roman"/>
          <w:color w:val="auto"/>
        </w:rPr>
      </w:pPr>
      <w:proofErr w:type="spellStart"/>
      <w:r w:rsidRPr="00A93622">
        <w:rPr>
          <w:rFonts w:cs="Times New Roman"/>
          <w:color w:val="auto"/>
        </w:rPr>
        <w:t>Rumusan</w:t>
      </w:r>
      <w:proofErr w:type="spellEnd"/>
      <w:r w:rsidRPr="00A93622">
        <w:rPr>
          <w:rFonts w:cs="Times New Roman"/>
          <w:color w:val="auto"/>
        </w:rPr>
        <w:t xml:space="preserve"> </w:t>
      </w:r>
      <w:proofErr w:type="spellStart"/>
      <w:r w:rsidRPr="00A93622">
        <w:rPr>
          <w:rFonts w:cs="Times New Roman"/>
          <w:color w:val="auto"/>
        </w:rPr>
        <w:t>Masalah</w:t>
      </w:r>
      <w:bookmarkEnd w:id="2"/>
      <w:proofErr w:type="spellEnd"/>
    </w:p>
    <w:p w14:paraId="15311DB2" w14:textId="77777777" w:rsidR="00A93622" w:rsidRPr="00A93622" w:rsidRDefault="00A93622" w:rsidP="00A93622">
      <w:pPr>
        <w:pStyle w:val="BodyText"/>
        <w:numPr>
          <w:ilvl w:val="1"/>
          <w:numId w:val="2"/>
        </w:numPr>
        <w:spacing w:before="62" w:line="360" w:lineRule="auto"/>
        <w:ind w:left="993" w:right="-1" w:hanging="644"/>
        <w:jc w:val="both"/>
      </w:pPr>
      <w:r w:rsidRPr="00A93622">
        <w:t>Bagaimana pengaruh pemberian pemberian kompres dingin dengan ice pack terhadap intensitas nyeri pada pasien pasca kateterisasi jantung di ruang ICCU Rumah Sakit Panti Rapih Yogyakarta?</w:t>
      </w:r>
    </w:p>
    <w:p w14:paraId="184CFCB3" w14:textId="77777777" w:rsidR="00A93622" w:rsidRPr="00A93622" w:rsidRDefault="00A93622" w:rsidP="00A93622">
      <w:pPr>
        <w:pStyle w:val="BodyText"/>
        <w:numPr>
          <w:ilvl w:val="1"/>
          <w:numId w:val="2"/>
        </w:numPr>
        <w:spacing w:before="62" w:line="360" w:lineRule="auto"/>
        <w:ind w:left="993" w:right="-1" w:hanging="644"/>
        <w:jc w:val="both"/>
      </w:pPr>
      <w:r w:rsidRPr="00A93622">
        <w:t xml:space="preserve">Apa saja faktor-faktor yang mempengaruhi efektivitas pemberian kompres dingin dengan ice pack dalam mengurangi nyeri pasca kateterisasi jantung di ruang ICCU Rumah Sakit Panti Rapih Yogyakarta? </w:t>
      </w:r>
    </w:p>
    <w:p w14:paraId="5C8719FF" w14:textId="77777777" w:rsidR="00A93622" w:rsidRPr="00A93622" w:rsidRDefault="00A93622" w:rsidP="00A93622">
      <w:pPr>
        <w:pStyle w:val="h2"/>
        <w:ind w:left="426"/>
        <w:rPr>
          <w:rFonts w:cs="Times New Roman"/>
          <w:color w:val="auto"/>
        </w:rPr>
      </w:pPr>
      <w:bookmarkStart w:id="3" w:name="_Toc220581236"/>
      <w:proofErr w:type="spellStart"/>
      <w:r w:rsidRPr="00A93622">
        <w:rPr>
          <w:rFonts w:cs="Times New Roman"/>
          <w:color w:val="auto"/>
        </w:rPr>
        <w:t>Tujuan</w:t>
      </w:r>
      <w:proofErr w:type="spellEnd"/>
      <w:r w:rsidRPr="00A93622">
        <w:rPr>
          <w:rFonts w:cs="Times New Roman"/>
          <w:color w:val="auto"/>
        </w:rPr>
        <w:t xml:space="preserve"> </w:t>
      </w:r>
      <w:proofErr w:type="spellStart"/>
      <w:r w:rsidRPr="00A93622">
        <w:rPr>
          <w:rFonts w:cs="Times New Roman"/>
          <w:color w:val="auto"/>
        </w:rPr>
        <w:t>Studi</w:t>
      </w:r>
      <w:proofErr w:type="spellEnd"/>
      <w:r w:rsidRPr="00A93622">
        <w:rPr>
          <w:rFonts w:cs="Times New Roman"/>
          <w:color w:val="auto"/>
        </w:rPr>
        <w:t xml:space="preserve"> </w:t>
      </w:r>
      <w:proofErr w:type="spellStart"/>
      <w:r w:rsidRPr="00A93622">
        <w:rPr>
          <w:rFonts w:cs="Times New Roman"/>
          <w:color w:val="auto"/>
        </w:rPr>
        <w:t>Kasus</w:t>
      </w:r>
      <w:bookmarkEnd w:id="3"/>
      <w:proofErr w:type="spellEnd"/>
    </w:p>
    <w:p w14:paraId="45FD239A" w14:textId="77777777" w:rsidR="00A93622" w:rsidRPr="00A93622" w:rsidRDefault="00A93622" w:rsidP="00A93622">
      <w:pPr>
        <w:pStyle w:val="BodyText"/>
        <w:numPr>
          <w:ilvl w:val="1"/>
          <w:numId w:val="3"/>
        </w:numPr>
        <w:spacing w:before="62" w:line="360" w:lineRule="auto"/>
        <w:ind w:left="993" w:right="-1" w:hanging="644"/>
        <w:jc w:val="both"/>
        <w:rPr>
          <w:b/>
          <w:bCs/>
          <w:lang w:val="en-US"/>
        </w:rPr>
      </w:pPr>
      <w:proofErr w:type="spellStart"/>
      <w:r w:rsidRPr="00A93622">
        <w:rPr>
          <w:lang w:val="en-US"/>
        </w:rPr>
        <w:t>Mengidentifikasi</w:t>
      </w:r>
      <w:proofErr w:type="spellEnd"/>
      <w:r w:rsidRPr="00A93622">
        <w:rPr>
          <w:lang w:val="en-US"/>
        </w:rPr>
        <w:t xml:space="preserve"> </w:t>
      </w:r>
      <w:proofErr w:type="spellStart"/>
      <w:r w:rsidRPr="00A93622">
        <w:rPr>
          <w:lang w:val="en-US"/>
        </w:rPr>
        <w:t>tingkat</w:t>
      </w:r>
      <w:proofErr w:type="spellEnd"/>
      <w:r w:rsidRPr="00A93622">
        <w:rPr>
          <w:lang w:val="en-US"/>
        </w:rPr>
        <w:t xml:space="preserve"> </w:t>
      </w:r>
      <w:proofErr w:type="spellStart"/>
      <w:r w:rsidRPr="00A93622">
        <w:rPr>
          <w:lang w:val="en-US"/>
        </w:rPr>
        <w:t>skala</w:t>
      </w:r>
      <w:proofErr w:type="spellEnd"/>
      <w:r w:rsidRPr="00A93622">
        <w:rPr>
          <w:lang w:val="en-US"/>
        </w:rPr>
        <w:t xml:space="preserve"> </w:t>
      </w:r>
      <w:proofErr w:type="spellStart"/>
      <w:r w:rsidRPr="00A93622">
        <w:rPr>
          <w:lang w:val="en-US"/>
        </w:rPr>
        <w:t>nyeri</w:t>
      </w:r>
      <w:proofErr w:type="spellEnd"/>
      <w:r w:rsidRPr="00A93622">
        <w:rPr>
          <w:lang w:val="en-US"/>
        </w:rPr>
        <w:t xml:space="preserve"> </w:t>
      </w:r>
      <w:proofErr w:type="spellStart"/>
      <w:r w:rsidRPr="00A93622">
        <w:rPr>
          <w:lang w:val="en-US"/>
        </w:rPr>
        <w:t>responden</w:t>
      </w:r>
      <w:proofErr w:type="spellEnd"/>
      <w:r w:rsidRPr="00A93622">
        <w:rPr>
          <w:lang w:val="en-US"/>
        </w:rPr>
        <w:t xml:space="preserve"> </w:t>
      </w:r>
      <w:proofErr w:type="spellStart"/>
      <w:r w:rsidRPr="00A93622">
        <w:rPr>
          <w:lang w:val="en-US"/>
        </w:rPr>
        <w:t>sebelum</w:t>
      </w:r>
      <w:proofErr w:type="spellEnd"/>
      <w:r w:rsidRPr="00A93622">
        <w:rPr>
          <w:lang w:val="en-US"/>
        </w:rPr>
        <w:t xml:space="preserve"> </w:t>
      </w:r>
      <w:proofErr w:type="spellStart"/>
      <w:r w:rsidRPr="00A93622">
        <w:rPr>
          <w:lang w:val="en-US"/>
        </w:rPr>
        <w:t>penerapan</w:t>
      </w:r>
      <w:proofErr w:type="spellEnd"/>
      <w:r w:rsidRPr="00A93622">
        <w:t xml:space="preserve"> </w:t>
      </w:r>
      <w:proofErr w:type="spellStart"/>
      <w:r w:rsidRPr="00A93622">
        <w:rPr>
          <w:lang w:val="en-US"/>
        </w:rPr>
        <w:t>pemberian</w:t>
      </w:r>
      <w:proofErr w:type="spellEnd"/>
      <w:r w:rsidRPr="00A93622">
        <w:rPr>
          <w:lang w:val="en-US"/>
        </w:rPr>
        <w:t xml:space="preserve"> </w:t>
      </w:r>
      <w:proofErr w:type="spellStart"/>
      <w:r w:rsidRPr="00A93622">
        <w:rPr>
          <w:lang w:val="en-US"/>
        </w:rPr>
        <w:t>kompres</w:t>
      </w:r>
      <w:proofErr w:type="spellEnd"/>
      <w:r w:rsidRPr="00A93622">
        <w:rPr>
          <w:lang w:val="en-US"/>
        </w:rPr>
        <w:t xml:space="preserve"> </w:t>
      </w:r>
      <w:proofErr w:type="spellStart"/>
      <w:r w:rsidRPr="00A93622">
        <w:rPr>
          <w:lang w:val="en-US"/>
        </w:rPr>
        <w:t>dingin</w:t>
      </w:r>
      <w:proofErr w:type="spellEnd"/>
      <w:r w:rsidRPr="00A93622">
        <w:rPr>
          <w:lang w:val="en-US"/>
        </w:rPr>
        <w:t xml:space="preserve"> </w:t>
      </w:r>
      <w:proofErr w:type="spellStart"/>
      <w:r w:rsidRPr="00A93622">
        <w:rPr>
          <w:lang w:val="en-US"/>
        </w:rPr>
        <w:t>dengan</w:t>
      </w:r>
      <w:proofErr w:type="spellEnd"/>
      <w:r w:rsidRPr="00A93622">
        <w:rPr>
          <w:lang w:val="en-US"/>
        </w:rPr>
        <w:t xml:space="preserve"> </w:t>
      </w:r>
      <w:r w:rsidRPr="00A93622">
        <w:rPr>
          <w:i/>
          <w:iCs/>
          <w:lang w:val="en-US"/>
        </w:rPr>
        <w:t>ice pack</w:t>
      </w:r>
      <w:r w:rsidRPr="00A93622">
        <w:t xml:space="preserve"> terhadap intensitas nyeri pada pasien pasca kateterisasi jantung di ruang ICCU Rumah Sakit Panti Rapih Yogyakarta.</w:t>
      </w:r>
    </w:p>
    <w:p w14:paraId="1B4BAE3A" w14:textId="77777777" w:rsidR="00A93622" w:rsidRPr="00A93622" w:rsidRDefault="00A93622" w:rsidP="00A93622">
      <w:pPr>
        <w:pStyle w:val="BodyText"/>
        <w:numPr>
          <w:ilvl w:val="1"/>
          <w:numId w:val="3"/>
        </w:numPr>
        <w:spacing w:before="62" w:line="360" w:lineRule="auto"/>
        <w:ind w:left="993" w:right="-1" w:hanging="644"/>
        <w:jc w:val="both"/>
        <w:rPr>
          <w:b/>
          <w:bCs/>
          <w:lang w:val="en-US"/>
        </w:rPr>
      </w:pPr>
      <w:proofErr w:type="spellStart"/>
      <w:r w:rsidRPr="00A93622">
        <w:rPr>
          <w:lang w:val="en-US"/>
        </w:rPr>
        <w:t>Menganalisis</w:t>
      </w:r>
      <w:proofErr w:type="spellEnd"/>
      <w:r w:rsidRPr="00A93622">
        <w:rPr>
          <w:lang w:val="en-US"/>
        </w:rPr>
        <w:t xml:space="preserve"> </w:t>
      </w:r>
      <w:proofErr w:type="spellStart"/>
      <w:r w:rsidRPr="00A93622">
        <w:rPr>
          <w:lang w:val="en-US"/>
        </w:rPr>
        <w:t>perbedaan</w:t>
      </w:r>
      <w:proofErr w:type="spellEnd"/>
      <w:r w:rsidRPr="00A93622">
        <w:rPr>
          <w:lang w:val="en-US"/>
        </w:rPr>
        <w:t xml:space="preserve">  </w:t>
      </w:r>
      <w:proofErr w:type="spellStart"/>
      <w:r w:rsidRPr="00A93622">
        <w:rPr>
          <w:lang w:val="en-US"/>
        </w:rPr>
        <w:t>nyeri</w:t>
      </w:r>
      <w:proofErr w:type="spellEnd"/>
      <w:r w:rsidRPr="00A93622">
        <w:rPr>
          <w:lang w:val="en-US"/>
        </w:rPr>
        <w:t xml:space="preserve"> </w:t>
      </w:r>
      <w:proofErr w:type="spellStart"/>
      <w:r w:rsidRPr="00A93622">
        <w:rPr>
          <w:lang w:val="en-US"/>
        </w:rPr>
        <w:t>sebelum</w:t>
      </w:r>
      <w:proofErr w:type="spellEnd"/>
      <w:r w:rsidRPr="00A93622">
        <w:rPr>
          <w:lang w:val="en-US"/>
        </w:rPr>
        <w:t xml:space="preserve"> dan </w:t>
      </w:r>
      <w:proofErr w:type="spellStart"/>
      <w:r w:rsidRPr="00A93622">
        <w:rPr>
          <w:lang w:val="en-US"/>
        </w:rPr>
        <w:t>setelah</w:t>
      </w:r>
      <w:proofErr w:type="spellEnd"/>
      <w:r w:rsidRPr="00A93622">
        <w:rPr>
          <w:lang w:val="en-US"/>
        </w:rPr>
        <w:t xml:space="preserve"> </w:t>
      </w:r>
      <w:proofErr w:type="spellStart"/>
      <w:r w:rsidRPr="00A93622">
        <w:rPr>
          <w:lang w:val="en-US"/>
        </w:rPr>
        <w:t>penerapan</w:t>
      </w:r>
      <w:proofErr w:type="spellEnd"/>
      <w:r w:rsidRPr="00A93622">
        <w:t xml:space="preserve"> </w:t>
      </w:r>
      <w:proofErr w:type="spellStart"/>
      <w:r w:rsidRPr="00A93622">
        <w:rPr>
          <w:lang w:val="en-US"/>
        </w:rPr>
        <w:t>pemberian</w:t>
      </w:r>
      <w:proofErr w:type="spellEnd"/>
      <w:r w:rsidRPr="00A93622">
        <w:rPr>
          <w:lang w:val="en-US"/>
        </w:rPr>
        <w:t xml:space="preserve"> </w:t>
      </w:r>
      <w:proofErr w:type="spellStart"/>
      <w:r w:rsidRPr="00A93622">
        <w:rPr>
          <w:lang w:val="en-US"/>
        </w:rPr>
        <w:t>kompres</w:t>
      </w:r>
      <w:proofErr w:type="spellEnd"/>
      <w:r w:rsidRPr="00A93622">
        <w:rPr>
          <w:lang w:val="en-US"/>
        </w:rPr>
        <w:t xml:space="preserve"> </w:t>
      </w:r>
      <w:proofErr w:type="spellStart"/>
      <w:r w:rsidRPr="00A93622">
        <w:rPr>
          <w:lang w:val="en-US"/>
        </w:rPr>
        <w:t>dingin</w:t>
      </w:r>
      <w:proofErr w:type="spellEnd"/>
      <w:r w:rsidRPr="00A93622">
        <w:rPr>
          <w:lang w:val="en-US"/>
        </w:rPr>
        <w:t xml:space="preserve"> </w:t>
      </w:r>
      <w:proofErr w:type="spellStart"/>
      <w:r w:rsidRPr="00A93622">
        <w:rPr>
          <w:lang w:val="en-US"/>
        </w:rPr>
        <w:t>dengan</w:t>
      </w:r>
      <w:proofErr w:type="spellEnd"/>
      <w:r w:rsidRPr="00A93622">
        <w:rPr>
          <w:lang w:val="en-US"/>
        </w:rPr>
        <w:t xml:space="preserve"> </w:t>
      </w:r>
      <w:r w:rsidRPr="00A93622">
        <w:rPr>
          <w:i/>
          <w:iCs/>
          <w:lang w:val="en-US"/>
        </w:rPr>
        <w:t>ice pack</w:t>
      </w:r>
      <w:r w:rsidRPr="00A93622">
        <w:t xml:space="preserve"> terhadap intensitas nyeri pada pasien pasca kateterisasi jantung di ruang ICCU Rumah Sakit Panti Rapih Yogyakarta.</w:t>
      </w:r>
      <w:bookmarkStart w:id="4" w:name="_GoBack"/>
      <w:bookmarkEnd w:id="4"/>
    </w:p>
    <w:p w14:paraId="4167B466" w14:textId="77777777" w:rsidR="00A93622" w:rsidRPr="00A93622" w:rsidRDefault="00A93622" w:rsidP="00A93622">
      <w:pPr>
        <w:pStyle w:val="h2"/>
        <w:ind w:left="426"/>
        <w:rPr>
          <w:rFonts w:cs="Times New Roman"/>
          <w:color w:val="auto"/>
        </w:rPr>
      </w:pPr>
      <w:bookmarkStart w:id="5" w:name="_Toc220581237"/>
      <w:proofErr w:type="spellStart"/>
      <w:r w:rsidRPr="00A93622">
        <w:rPr>
          <w:rFonts w:cs="Times New Roman"/>
          <w:color w:val="auto"/>
        </w:rPr>
        <w:t>Manfaat</w:t>
      </w:r>
      <w:proofErr w:type="spellEnd"/>
      <w:r w:rsidRPr="00A93622">
        <w:rPr>
          <w:rFonts w:cs="Times New Roman"/>
          <w:color w:val="auto"/>
        </w:rPr>
        <w:t xml:space="preserve"> </w:t>
      </w:r>
      <w:proofErr w:type="spellStart"/>
      <w:r w:rsidRPr="00A93622">
        <w:rPr>
          <w:rFonts w:cs="Times New Roman"/>
          <w:color w:val="auto"/>
        </w:rPr>
        <w:t>Studi</w:t>
      </w:r>
      <w:proofErr w:type="spellEnd"/>
      <w:r w:rsidRPr="00A93622">
        <w:rPr>
          <w:rFonts w:cs="Times New Roman"/>
          <w:color w:val="auto"/>
        </w:rPr>
        <w:t xml:space="preserve"> </w:t>
      </w:r>
      <w:proofErr w:type="spellStart"/>
      <w:r w:rsidRPr="00A93622">
        <w:rPr>
          <w:rFonts w:cs="Times New Roman"/>
          <w:color w:val="auto"/>
        </w:rPr>
        <w:t>Kasus</w:t>
      </w:r>
      <w:bookmarkEnd w:id="5"/>
      <w:proofErr w:type="spellEnd"/>
    </w:p>
    <w:p w14:paraId="428071EA" w14:textId="77777777" w:rsidR="00A93622" w:rsidRPr="00A93622" w:rsidRDefault="00A93622" w:rsidP="00A93622">
      <w:pPr>
        <w:pStyle w:val="BodyText"/>
        <w:numPr>
          <w:ilvl w:val="1"/>
          <w:numId w:val="4"/>
        </w:numPr>
        <w:spacing w:before="62" w:line="360" w:lineRule="auto"/>
        <w:ind w:left="993" w:right="-1" w:hanging="644"/>
        <w:jc w:val="both"/>
        <w:rPr>
          <w:b/>
          <w:bCs/>
          <w:lang w:val="en-US"/>
        </w:rPr>
      </w:pPr>
      <w:r w:rsidRPr="00A93622">
        <w:t>Memberikan wawasan praktis bagi tenaga medis dalam pengelolaan nyeri pasca kateterisasi jantung.</w:t>
      </w:r>
    </w:p>
    <w:p w14:paraId="549EF513" w14:textId="77777777" w:rsidR="00A93622" w:rsidRPr="00A93622" w:rsidRDefault="00A93622" w:rsidP="00A93622">
      <w:pPr>
        <w:pStyle w:val="BodyText"/>
        <w:numPr>
          <w:ilvl w:val="1"/>
          <w:numId w:val="4"/>
        </w:numPr>
        <w:spacing w:before="62" w:line="360" w:lineRule="auto"/>
        <w:ind w:left="993" w:right="-1" w:hanging="644"/>
        <w:jc w:val="both"/>
        <w:rPr>
          <w:b/>
          <w:bCs/>
          <w:lang w:val="en-US"/>
        </w:rPr>
      </w:pPr>
      <w:r w:rsidRPr="00A93622">
        <w:t>Meningkatkan kualitas pelayanan di ruang ICCU Rumah Sakit Panti Rapih Yogyakarta.</w:t>
      </w:r>
    </w:p>
    <w:p w14:paraId="712CB649" w14:textId="77777777" w:rsidR="00A93622" w:rsidRPr="00A93622" w:rsidRDefault="00A93622" w:rsidP="00A93622">
      <w:pPr>
        <w:pStyle w:val="BodyText"/>
        <w:numPr>
          <w:ilvl w:val="1"/>
          <w:numId w:val="4"/>
        </w:numPr>
        <w:spacing w:before="62" w:line="360" w:lineRule="auto"/>
        <w:ind w:left="993" w:right="-1" w:hanging="644"/>
        <w:jc w:val="both"/>
        <w:rPr>
          <w:b/>
          <w:bCs/>
          <w:lang w:val="en-US"/>
        </w:rPr>
      </w:pPr>
      <w:r w:rsidRPr="00A93622">
        <w:t xml:space="preserve">Menjadi dasar untuk penelitian lebih lanjut tentang pengelolaan nyeri </w:t>
      </w:r>
      <w:r w:rsidRPr="00A93622">
        <w:lastRenderedPageBreak/>
        <w:t>dengan pendekatan non-farmakologis di rumah sakit.</w:t>
      </w:r>
    </w:p>
    <w:p w14:paraId="5B5A0D4C" w14:textId="77777777" w:rsidR="00A93622" w:rsidRPr="00A93622" w:rsidRDefault="00A93622" w:rsidP="00A93622">
      <w:pPr>
        <w:pStyle w:val="BodyText"/>
        <w:numPr>
          <w:ilvl w:val="1"/>
          <w:numId w:val="4"/>
        </w:numPr>
        <w:spacing w:before="62" w:line="360" w:lineRule="auto"/>
        <w:ind w:left="993" w:right="-1" w:hanging="644"/>
        <w:jc w:val="both"/>
        <w:rPr>
          <w:b/>
          <w:bCs/>
          <w:lang w:val="en-US"/>
        </w:rPr>
      </w:pPr>
      <w:r w:rsidRPr="00A93622">
        <w:t>Meningkatkan kenyamanan pasien dengan menyediakan alternatif pengelolaan nyeri yang sederhana dan terjangkau.</w:t>
      </w:r>
    </w:p>
    <w:p w14:paraId="28BD0356" w14:textId="77777777" w:rsidR="00A93622" w:rsidRPr="00A93622" w:rsidRDefault="00A93622" w:rsidP="00A93622">
      <w:pPr>
        <w:pStyle w:val="BodyText"/>
        <w:numPr>
          <w:ilvl w:val="1"/>
          <w:numId w:val="4"/>
        </w:numPr>
        <w:spacing w:before="62" w:line="360" w:lineRule="auto"/>
        <w:ind w:left="993" w:right="-1" w:hanging="644"/>
        <w:jc w:val="both"/>
        <w:rPr>
          <w:b/>
          <w:bCs/>
          <w:lang w:val="en-US"/>
        </w:rPr>
      </w:pPr>
      <w:r w:rsidRPr="00A93622">
        <w:t>Mempercepat pemulihan pasien dengan mengurangi tingkat nyeri dan komplikasi pasca kateterisasi.</w:t>
      </w:r>
    </w:p>
    <w:p w14:paraId="7635D534" w14:textId="77777777" w:rsidR="00A93622" w:rsidRPr="00A93622" w:rsidRDefault="00A93622" w:rsidP="00A93622">
      <w:pPr>
        <w:pStyle w:val="BodyText"/>
        <w:spacing w:before="62" w:line="360" w:lineRule="auto"/>
        <w:ind w:left="993" w:right="-1"/>
        <w:jc w:val="both"/>
        <w:rPr>
          <w:b/>
          <w:bCs/>
          <w:lang w:val="en-US"/>
        </w:rPr>
      </w:pPr>
    </w:p>
    <w:p w14:paraId="0A41195D" w14:textId="77777777" w:rsidR="00A93622" w:rsidRPr="00A93622" w:rsidRDefault="00A93622" w:rsidP="00A93622">
      <w:pPr>
        <w:pStyle w:val="BodyText"/>
        <w:spacing w:before="62" w:line="360" w:lineRule="auto"/>
        <w:ind w:right="-1"/>
        <w:rPr>
          <w:b/>
          <w:bCs/>
          <w:lang w:val="en-US"/>
        </w:rPr>
      </w:pPr>
    </w:p>
    <w:p w14:paraId="7E76C6CB" w14:textId="77777777" w:rsidR="00A93622" w:rsidRPr="00A93622" w:rsidRDefault="00A93622" w:rsidP="00A93622">
      <w:pPr>
        <w:pStyle w:val="BodyText"/>
        <w:spacing w:before="62" w:line="360" w:lineRule="auto"/>
        <w:ind w:right="-1"/>
        <w:jc w:val="center"/>
        <w:rPr>
          <w:b/>
          <w:bCs/>
          <w:lang w:val="en-US"/>
        </w:rPr>
      </w:pPr>
    </w:p>
    <w:p w14:paraId="2DB55AED" w14:textId="77777777" w:rsidR="00A93622" w:rsidRPr="00A93622" w:rsidRDefault="00A93622" w:rsidP="00A93622">
      <w:pPr>
        <w:pStyle w:val="BodyText"/>
        <w:spacing w:before="62" w:line="360" w:lineRule="auto"/>
        <w:ind w:right="-1"/>
        <w:jc w:val="center"/>
        <w:rPr>
          <w:b/>
          <w:bCs/>
          <w:lang w:val="en-US"/>
        </w:rPr>
      </w:pPr>
    </w:p>
    <w:p w14:paraId="216DEF45" w14:textId="77777777" w:rsidR="00A93622" w:rsidRPr="00A93622" w:rsidRDefault="00A93622" w:rsidP="00A93622">
      <w:pPr>
        <w:pStyle w:val="BodyText"/>
        <w:spacing w:before="62" w:line="360" w:lineRule="auto"/>
        <w:ind w:right="-1"/>
        <w:jc w:val="center"/>
        <w:rPr>
          <w:b/>
          <w:bCs/>
          <w:lang w:val="en-US"/>
        </w:rPr>
      </w:pPr>
    </w:p>
    <w:p w14:paraId="1180F440" w14:textId="77777777" w:rsidR="00A93622" w:rsidRPr="00A93622" w:rsidRDefault="00A93622" w:rsidP="00A93622">
      <w:pPr>
        <w:pStyle w:val="BodyText"/>
        <w:spacing w:before="62" w:line="360" w:lineRule="auto"/>
        <w:ind w:right="-1"/>
        <w:jc w:val="center"/>
        <w:rPr>
          <w:b/>
          <w:bCs/>
          <w:lang w:val="en-US"/>
        </w:rPr>
      </w:pPr>
    </w:p>
    <w:p w14:paraId="1B26E7FC" w14:textId="77777777" w:rsidR="00A93622" w:rsidRPr="00A93622" w:rsidRDefault="00A93622" w:rsidP="00A93622">
      <w:pPr>
        <w:pStyle w:val="BodyText"/>
        <w:spacing w:before="62" w:line="360" w:lineRule="auto"/>
        <w:ind w:right="-1"/>
        <w:jc w:val="center"/>
        <w:rPr>
          <w:b/>
          <w:bCs/>
          <w:lang w:val="en-US"/>
        </w:rPr>
      </w:pPr>
    </w:p>
    <w:p w14:paraId="3E9E72E2" w14:textId="77777777" w:rsidR="00A93622" w:rsidRPr="00A93622" w:rsidRDefault="00A93622" w:rsidP="00A93622">
      <w:pPr>
        <w:pStyle w:val="BodyText"/>
        <w:spacing w:before="62" w:line="360" w:lineRule="auto"/>
        <w:ind w:right="-1"/>
        <w:jc w:val="center"/>
        <w:rPr>
          <w:b/>
          <w:bCs/>
          <w:lang w:val="en-US"/>
        </w:rPr>
      </w:pPr>
    </w:p>
    <w:p w14:paraId="5FAA14C0" w14:textId="77777777" w:rsidR="00A93622" w:rsidRPr="00A93622" w:rsidRDefault="00A93622" w:rsidP="00A93622">
      <w:pPr>
        <w:pStyle w:val="BodyText"/>
        <w:spacing w:before="62" w:line="360" w:lineRule="auto"/>
        <w:ind w:right="-1"/>
        <w:jc w:val="center"/>
        <w:rPr>
          <w:b/>
          <w:bCs/>
          <w:lang w:val="en-US"/>
        </w:rPr>
      </w:pPr>
    </w:p>
    <w:p w14:paraId="1AEB02FD" w14:textId="77777777" w:rsidR="00A93622" w:rsidRPr="00A93622" w:rsidRDefault="00A93622" w:rsidP="00A93622">
      <w:pPr>
        <w:pStyle w:val="BodyText"/>
        <w:spacing w:before="62" w:line="360" w:lineRule="auto"/>
        <w:ind w:right="-1"/>
        <w:jc w:val="center"/>
        <w:rPr>
          <w:b/>
          <w:bCs/>
          <w:lang w:val="en-US"/>
        </w:rPr>
      </w:pPr>
    </w:p>
    <w:p w14:paraId="44DE5357" w14:textId="77777777" w:rsidR="00A93622" w:rsidRPr="00A93622" w:rsidRDefault="00A93622" w:rsidP="00A93622">
      <w:pPr>
        <w:pStyle w:val="BodyText"/>
        <w:spacing w:before="62" w:line="360" w:lineRule="auto"/>
        <w:ind w:right="-1"/>
        <w:jc w:val="center"/>
        <w:rPr>
          <w:b/>
          <w:bCs/>
          <w:lang w:val="en-US"/>
        </w:rPr>
      </w:pPr>
    </w:p>
    <w:p w14:paraId="2030099F" w14:textId="77777777" w:rsidR="00A93622" w:rsidRPr="00A93622" w:rsidRDefault="00A93622" w:rsidP="00A93622">
      <w:pPr>
        <w:pStyle w:val="BodyText"/>
        <w:spacing w:before="62" w:line="360" w:lineRule="auto"/>
        <w:ind w:right="-1"/>
        <w:jc w:val="center"/>
        <w:rPr>
          <w:b/>
          <w:bCs/>
          <w:lang w:val="en-US"/>
        </w:rPr>
      </w:pPr>
    </w:p>
    <w:p w14:paraId="6DEDEA82" w14:textId="77777777" w:rsidR="00A93622" w:rsidRPr="00A93622" w:rsidRDefault="00A93622" w:rsidP="00A93622">
      <w:pPr>
        <w:pStyle w:val="BodyText"/>
        <w:spacing w:before="62" w:line="360" w:lineRule="auto"/>
        <w:ind w:right="-1"/>
        <w:jc w:val="center"/>
        <w:rPr>
          <w:b/>
          <w:bCs/>
          <w:lang w:val="en-US"/>
        </w:rPr>
      </w:pPr>
    </w:p>
    <w:p w14:paraId="5B4A5D95" w14:textId="77777777" w:rsidR="00A93622" w:rsidRPr="00A93622" w:rsidRDefault="00A93622" w:rsidP="00A93622">
      <w:pPr>
        <w:pStyle w:val="BodyText"/>
        <w:spacing w:before="62" w:line="360" w:lineRule="auto"/>
        <w:ind w:right="-1"/>
        <w:jc w:val="center"/>
        <w:rPr>
          <w:b/>
          <w:bCs/>
          <w:lang w:val="en-US"/>
        </w:rPr>
      </w:pPr>
    </w:p>
    <w:p w14:paraId="4EF50DBF" w14:textId="77777777" w:rsidR="00A93622" w:rsidRPr="00A93622" w:rsidRDefault="00A93622" w:rsidP="00A93622">
      <w:pPr>
        <w:pStyle w:val="BodyText"/>
        <w:spacing w:before="62" w:line="360" w:lineRule="auto"/>
        <w:ind w:right="-1"/>
        <w:jc w:val="center"/>
        <w:rPr>
          <w:b/>
          <w:bCs/>
          <w:lang w:val="en-US"/>
        </w:rPr>
      </w:pPr>
    </w:p>
    <w:p w14:paraId="2A1D3274" w14:textId="77777777" w:rsidR="00A93622" w:rsidRPr="00A93622" w:rsidRDefault="00A93622" w:rsidP="00A93622">
      <w:pPr>
        <w:pStyle w:val="BodyText"/>
        <w:spacing w:before="62" w:line="360" w:lineRule="auto"/>
        <w:ind w:right="-1"/>
        <w:jc w:val="center"/>
        <w:rPr>
          <w:b/>
          <w:bCs/>
          <w:lang w:val="en-US"/>
        </w:rPr>
      </w:pPr>
    </w:p>
    <w:p w14:paraId="3D254C5B" w14:textId="77777777" w:rsidR="00A93622" w:rsidRPr="00A93622" w:rsidRDefault="00A93622" w:rsidP="00A93622">
      <w:pPr>
        <w:pStyle w:val="BodyText"/>
        <w:spacing w:before="62" w:line="360" w:lineRule="auto"/>
        <w:ind w:right="-1"/>
        <w:jc w:val="center"/>
        <w:rPr>
          <w:b/>
          <w:bCs/>
          <w:lang w:val="en-US"/>
        </w:rPr>
      </w:pPr>
    </w:p>
    <w:p w14:paraId="5AEF0C15" w14:textId="77777777" w:rsidR="00A93622" w:rsidRPr="00A93622" w:rsidRDefault="00A93622" w:rsidP="00A93622">
      <w:pPr>
        <w:pStyle w:val="BodyText"/>
        <w:spacing w:before="62" w:line="360" w:lineRule="auto"/>
        <w:ind w:right="-1"/>
        <w:jc w:val="center"/>
        <w:rPr>
          <w:b/>
          <w:bCs/>
          <w:lang w:val="en-US"/>
        </w:rPr>
      </w:pPr>
    </w:p>
    <w:p w14:paraId="1FAF7758" w14:textId="77777777" w:rsidR="00A93622" w:rsidRPr="00A93622" w:rsidRDefault="00A93622" w:rsidP="00A93622">
      <w:pPr>
        <w:pStyle w:val="BodyText"/>
        <w:spacing w:before="62" w:line="360" w:lineRule="auto"/>
        <w:ind w:right="-1"/>
        <w:jc w:val="center"/>
        <w:rPr>
          <w:b/>
          <w:bCs/>
          <w:lang w:val="en-US"/>
        </w:rPr>
      </w:pPr>
    </w:p>
    <w:p w14:paraId="29822C28" w14:textId="77777777" w:rsidR="00A93622" w:rsidRPr="00A93622" w:rsidRDefault="00A93622" w:rsidP="00A93622">
      <w:pPr>
        <w:pStyle w:val="BodyText"/>
        <w:spacing w:before="62" w:line="360" w:lineRule="auto"/>
        <w:ind w:right="-1"/>
        <w:jc w:val="center"/>
        <w:rPr>
          <w:b/>
          <w:bCs/>
          <w:lang w:val="en-US"/>
        </w:rPr>
      </w:pPr>
    </w:p>
    <w:p w14:paraId="01E4D56C" w14:textId="77777777" w:rsidR="00A93622" w:rsidRPr="00A93622" w:rsidRDefault="00A93622" w:rsidP="00A93622">
      <w:pPr>
        <w:pStyle w:val="BodyText"/>
        <w:spacing w:before="62" w:line="360" w:lineRule="auto"/>
        <w:ind w:right="-1"/>
        <w:jc w:val="center"/>
        <w:rPr>
          <w:b/>
          <w:bCs/>
          <w:lang w:val="en-US"/>
        </w:rPr>
      </w:pPr>
    </w:p>
    <w:p w14:paraId="42DC5060" w14:textId="77777777" w:rsidR="00A93622" w:rsidRPr="00A93622" w:rsidRDefault="00A93622" w:rsidP="00A93622">
      <w:pPr>
        <w:pStyle w:val="BodyText"/>
        <w:spacing w:before="62" w:line="360" w:lineRule="auto"/>
        <w:ind w:right="-1"/>
        <w:jc w:val="center"/>
        <w:rPr>
          <w:b/>
          <w:bCs/>
          <w:lang w:val="en-US"/>
        </w:rPr>
      </w:pPr>
    </w:p>
    <w:p w14:paraId="68B6B069" w14:textId="77777777" w:rsidR="00A93622" w:rsidRPr="00A93622" w:rsidRDefault="00A93622"/>
    <w:sectPr w:rsidR="00A93622" w:rsidRPr="00A93622" w:rsidSect="00A93622">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331C1"/>
    <w:multiLevelType w:val="multilevel"/>
    <w:tmpl w:val="14C331C1"/>
    <w:lvl w:ilvl="0">
      <w:start w:val="1"/>
      <w:numFmt w:val="decimal"/>
      <w:lvlText w:val="1.2.%1"/>
      <w:lvlJc w:val="left"/>
      <w:pPr>
        <w:ind w:left="1440" w:hanging="360"/>
      </w:pPr>
      <w:rPr>
        <w:rFonts w:hint="default"/>
      </w:rPr>
    </w:lvl>
    <w:lvl w:ilvl="1">
      <w:start w:val="1"/>
      <w:numFmt w:val="decimal"/>
      <w:lvlText w:val="1.2.%2"/>
      <w:lvlJc w:val="left"/>
      <w:pPr>
        <w:ind w:left="1440" w:hanging="360"/>
      </w:pPr>
      <w:rPr>
        <w:rFonts w:hint="default"/>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A941F2"/>
    <w:multiLevelType w:val="multilevel"/>
    <w:tmpl w:val="18A941F2"/>
    <w:lvl w:ilvl="0">
      <w:start w:val="1"/>
      <w:numFmt w:val="decimal"/>
      <w:lvlText w:val="%1"/>
      <w:lvlJc w:val="left"/>
      <w:pPr>
        <w:ind w:left="360" w:hanging="360"/>
      </w:pPr>
      <w:rPr>
        <w:rFonts w:hint="default"/>
        <w:b/>
        <w:bCs/>
      </w:rPr>
    </w:lvl>
    <w:lvl w:ilvl="1">
      <w:start w:val="1"/>
      <w:numFmt w:val="decimal"/>
      <w:pStyle w:val="h2"/>
      <w:lvlText w:val="%1.%2"/>
      <w:lvlJc w:val="left"/>
      <w:pPr>
        <w:ind w:left="792" w:hanging="432"/>
      </w:pPr>
      <w:rPr>
        <w:rFonts w:hint="default"/>
        <w:i w:val="0"/>
        <w:iCs w:val="0"/>
      </w:rPr>
    </w:lvl>
    <w:lvl w:ilvl="2">
      <w:start w:val="1"/>
      <w:numFmt w:val="decimal"/>
      <w:pStyle w:val="h3"/>
      <w:lvlText w:val="%1.%2.%3"/>
      <w:lvlJc w:val="left"/>
      <w:pPr>
        <w:ind w:left="1224" w:hanging="504"/>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1805D9"/>
    <w:multiLevelType w:val="multilevel"/>
    <w:tmpl w:val="1F1805D9"/>
    <w:lvl w:ilvl="0">
      <w:start w:val="1"/>
      <w:numFmt w:val="decimal"/>
      <w:lvlText w:val="1.3.%1"/>
      <w:lvlJc w:val="left"/>
      <w:pPr>
        <w:ind w:left="1440" w:hanging="360"/>
      </w:pPr>
      <w:rPr>
        <w:rFonts w:hint="default"/>
      </w:rPr>
    </w:lvl>
    <w:lvl w:ilvl="1">
      <w:start w:val="1"/>
      <w:numFmt w:val="decimal"/>
      <w:lvlText w:val="1.3.%2"/>
      <w:lvlJc w:val="left"/>
      <w:pPr>
        <w:ind w:left="1440" w:hanging="360"/>
      </w:pPr>
      <w:rPr>
        <w:rFonts w:hint="default"/>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9AA0FF1"/>
    <w:multiLevelType w:val="multilevel"/>
    <w:tmpl w:val="59AA0FF1"/>
    <w:lvl w:ilvl="0">
      <w:start w:val="1"/>
      <w:numFmt w:val="decimal"/>
      <w:lvlText w:val="1.4.%1"/>
      <w:lvlJc w:val="left"/>
      <w:pPr>
        <w:ind w:left="1440" w:hanging="360"/>
      </w:pPr>
      <w:rPr>
        <w:rFonts w:hint="default"/>
      </w:rPr>
    </w:lvl>
    <w:lvl w:ilvl="1">
      <w:start w:val="1"/>
      <w:numFmt w:val="decimal"/>
      <w:lvlText w:val="1.4.%2"/>
      <w:lvlJc w:val="left"/>
      <w:pPr>
        <w:ind w:left="1440" w:hanging="360"/>
      </w:pPr>
      <w:rPr>
        <w:rFonts w:hint="default"/>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22"/>
    <w:rsid w:val="00A9362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B8A16"/>
  <w15:chartTrackingRefBased/>
  <w15:docId w15:val="{31645D1B-80DE-4266-95D1-596434D62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6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936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936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93622"/>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qFormat/>
    <w:rsid w:val="00A93622"/>
    <w:rPr>
      <w:rFonts w:ascii="Times New Roman" w:eastAsia="Times New Roman" w:hAnsi="Times New Roman" w:cs="Times New Roman"/>
      <w:sz w:val="24"/>
      <w:szCs w:val="24"/>
      <w:lang w:val="id"/>
    </w:rPr>
  </w:style>
  <w:style w:type="paragraph" w:styleId="CommentText">
    <w:name w:val="annotation text"/>
    <w:basedOn w:val="Normal"/>
    <w:link w:val="CommentTextChar"/>
    <w:uiPriority w:val="99"/>
    <w:semiHidden/>
    <w:unhideWhenUsed/>
    <w:rsid w:val="00A93622"/>
    <w:rPr>
      <w:lang w:val="zh-CN"/>
    </w:rPr>
  </w:style>
  <w:style w:type="character" w:customStyle="1" w:styleId="CommentTextChar">
    <w:name w:val="Comment Text Char"/>
    <w:basedOn w:val="DefaultParagraphFont"/>
    <w:link w:val="CommentText"/>
    <w:uiPriority w:val="99"/>
    <w:semiHidden/>
    <w:rsid w:val="00A93622"/>
    <w:rPr>
      <w:lang w:val="zh-CN"/>
    </w:rPr>
  </w:style>
  <w:style w:type="paragraph" w:styleId="ListParagraph">
    <w:name w:val="List Paragraph"/>
    <w:basedOn w:val="Normal"/>
    <w:uiPriority w:val="34"/>
    <w:qFormat/>
    <w:rsid w:val="00A93622"/>
    <w:pPr>
      <w:widowControl w:val="0"/>
      <w:autoSpaceDE w:val="0"/>
      <w:autoSpaceDN w:val="0"/>
      <w:spacing w:after="0" w:line="240" w:lineRule="auto"/>
      <w:ind w:left="1154" w:hanging="567"/>
      <w:jc w:val="both"/>
    </w:pPr>
    <w:rPr>
      <w:rFonts w:ascii="Times New Roman" w:eastAsia="Times New Roman" w:hAnsi="Times New Roman" w:cs="Times New Roman"/>
      <w:lang w:val="id"/>
    </w:rPr>
  </w:style>
  <w:style w:type="paragraph" w:customStyle="1" w:styleId="h1">
    <w:name w:val="h1"/>
    <w:basedOn w:val="Heading1"/>
    <w:link w:val="h1Char"/>
    <w:qFormat/>
    <w:rsid w:val="00A93622"/>
    <w:pPr>
      <w:keepNext w:val="0"/>
      <w:keepLines w:val="0"/>
      <w:spacing w:before="0" w:line="360" w:lineRule="auto"/>
      <w:jc w:val="center"/>
    </w:pPr>
    <w:rPr>
      <w:rFonts w:ascii="Times New Roman" w:eastAsia="Times New Roman" w:hAnsi="Times New Roman" w:cs="Times New Roman"/>
      <w:b/>
      <w:kern w:val="36"/>
      <w:sz w:val="24"/>
      <w:szCs w:val="48"/>
      <w:lang w:val="en-US" w:eastAsia="zh-CN"/>
    </w:rPr>
  </w:style>
  <w:style w:type="character" w:customStyle="1" w:styleId="h1Char">
    <w:name w:val="h1 Char"/>
    <w:basedOn w:val="Heading1Char"/>
    <w:link w:val="h1"/>
    <w:qFormat/>
    <w:rsid w:val="00A93622"/>
    <w:rPr>
      <w:rFonts w:ascii="Times New Roman" w:eastAsia="Times New Roman" w:hAnsi="Times New Roman" w:cs="Times New Roman"/>
      <w:b/>
      <w:color w:val="2F5496" w:themeColor="accent1" w:themeShade="BF"/>
      <w:kern w:val="36"/>
      <w:sz w:val="24"/>
      <w:szCs w:val="48"/>
      <w:lang w:val="en-US" w:eastAsia="zh-CN"/>
    </w:rPr>
  </w:style>
  <w:style w:type="paragraph" w:customStyle="1" w:styleId="h2">
    <w:name w:val="h2"/>
    <w:basedOn w:val="Heading2"/>
    <w:link w:val="h2Char"/>
    <w:qFormat/>
    <w:rsid w:val="00A93622"/>
    <w:pPr>
      <w:numPr>
        <w:ilvl w:val="1"/>
        <w:numId w:val="1"/>
      </w:numPr>
      <w:spacing w:before="62" w:line="360" w:lineRule="auto"/>
      <w:ind w:left="709" w:right="-1"/>
    </w:pPr>
    <w:rPr>
      <w:rFonts w:ascii="Times New Roman" w:hAnsi="Times New Roman"/>
      <w:b/>
      <w:bCs/>
      <w:sz w:val="24"/>
      <w:lang w:val="en-US"/>
    </w:rPr>
  </w:style>
  <w:style w:type="character" w:customStyle="1" w:styleId="h2Char">
    <w:name w:val="h2 Char"/>
    <w:basedOn w:val="Heading2Char"/>
    <w:link w:val="h2"/>
    <w:qFormat/>
    <w:rsid w:val="00A93622"/>
    <w:rPr>
      <w:rFonts w:ascii="Times New Roman" w:eastAsiaTheme="majorEastAsia" w:hAnsi="Times New Roman" w:cstheme="majorBidi"/>
      <w:b/>
      <w:bCs/>
      <w:color w:val="2F5496" w:themeColor="accent1" w:themeShade="BF"/>
      <w:sz w:val="24"/>
      <w:szCs w:val="26"/>
      <w:lang w:val="en-US"/>
    </w:rPr>
  </w:style>
  <w:style w:type="paragraph" w:customStyle="1" w:styleId="h3">
    <w:name w:val="h3"/>
    <w:basedOn w:val="Heading3"/>
    <w:qFormat/>
    <w:rsid w:val="00A93622"/>
    <w:pPr>
      <w:numPr>
        <w:ilvl w:val="2"/>
        <w:numId w:val="1"/>
      </w:numPr>
      <w:spacing w:before="0" w:line="360" w:lineRule="auto"/>
      <w:ind w:left="567" w:hanging="567"/>
    </w:pPr>
    <w:rPr>
      <w:rFonts w:ascii="Times New Roman" w:hAnsi="Times New Roman"/>
      <w:b/>
      <w:color w:val="auto"/>
      <w:lang w:val="zh-CN"/>
    </w:rPr>
  </w:style>
  <w:style w:type="character" w:customStyle="1" w:styleId="Heading1Char">
    <w:name w:val="Heading 1 Char"/>
    <w:basedOn w:val="DefaultParagraphFont"/>
    <w:link w:val="Heading1"/>
    <w:uiPriority w:val="9"/>
    <w:rsid w:val="00A9362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A9362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93622"/>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A936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6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850</Words>
  <Characters>4845</Characters>
  <Application>Microsoft Office Word</Application>
  <DocSecurity>0</DocSecurity>
  <Lines>40</Lines>
  <Paragraphs>11</Paragraphs>
  <ScaleCrop>false</ScaleCrop>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2026-02-18T03:13:00Z</dcterms:created>
  <dcterms:modified xsi:type="dcterms:W3CDTF">2026-02-18T03:14:00Z</dcterms:modified>
</cp:coreProperties>
</file>