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E59AD" w14:textId="77777777" w:rsidR="00F43D9D" w:rsidRPr="00A564E9" w:rsidRDefault="00F43D9D" w:rsidP="00F43D9D">
      <w:pPr>
        <w:spacing w:line="360" w:lineRule="auto"/>
        <w:jc w:val="center"/>
        <w:rPr>
          <w:rFonts w:ascii="Times New Roman" w:hAnsi="Times New Roman" w:cs="Times New Roman"/>
          <w:b/>
          <w:sz w:val="24"/>
          <w:szCs w:val="24"/>
          <w:lang w:val="en-US"/>
        </w:rPr>
      </w:pPr>
      <w:r w:rsidRPr="00A564E9">
        <w:rPr>
          <w:rFonts w:ascii="Times New Roman" w:hAnsi="Times New Roman" w:cs="Times New Roman"/>
          <w:b/>
          <w:sz w:val="24"/>
          <w:szCs w:val="24"/>
          <w:lang w:val="en-US"/>
        </w:rPr>
        <w:t>DAFTAR PUSTAKA</w:t>
      </w:r>
      <w:bookmarkStart w:id="0" w:name="_GoBack"/>
      <w:bookmarkEnd w:id="0"/>
    </w:p>
    <w:p w14:paraId="6D030D4C" w14:textId="77777777" w:rsidR="00F43D9D" w:rsidRDefault="00F43D9D" w:rsidP="00F43D9D">
      <w:pPr>
        <w:spacing w:line="360" w:lineRule="auto"/>
        <w:jc w:val="both"/>
        <w:rPr>
          <w:rFonts w:ascii="Times New Roman" w:hAnsi="Times New Roman" w:cs="Times New Roman"/>
          <w:sz w:val="24"/>
          <w:szCs w:val="24"/>
          <w:lang w:val="en-US"/>
        </w:rPr>
      </w:pPr>
    </w:p>
    <w:p w14:paraId="29221971"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4451E3">
        <w:rPr>
          <w:rFonts w:ascii="Times New Roman" w:hAnsi="Times New Roman" w:cs="Times New Roman"/>
          <w:noProof/>
          <w:sz w:val="24"/>
          <w:szCs w:val="24"/>
        </w:rPr>
        <w:t xml:space="preserve">Amalia, N. U., &amp; Soesanto, E. (2024). Edukasi kesehatan perawatan hipertensi dalam meningkatkan perilaku pemeliharan kesehatan dan menurunkan tekanan darah pada penderita hipertensi. </w:t>
      </w:r>
      <w:r w:rsidRPr="004451E3">
        <w:rPr>
          <w:rFonts w:ascii="Times New Roman" w:hAnsi="Times New Roman" w:cs="Times New Roman"/>
          <w:i/>
          <w:iCs/>
          <w:noProof/>
          <w:sz w:val="24"/>
          <w:szCs w:val="24"/>
        </w:rPr>
        <w:t>Ners Muda</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5</w:t>
      </w:r>
      <w:r w:rsidRPr="004451E3">
        <w:rPr>
          <w:rFonts w:ascii="Times New Roman" w:hAnsi="Times New Roman" w:cs="Times New Roman"/>
          <w:noProof/>
          <w:sz w:val="24"/>
          <w:szCs w:val="24"/>
        </w:rPr>
        <w:t>(2), 209. https://doi.org/10.26714/nm.v5i2.13407</w:t>
      </w:r>
    </w:p>
    <w:p w14:paraId="1C36CF35"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Anshari, Z. (2020). Komplikasi Hipertensi Dalam Kaitannya Dengan Pengetahuan Pasien Terhadap Hipertensi Dan Upaya Pencegahannya. </w:t>
      </w:r>
      <w:r w:rsidRPr="004451E3">
        <w:rPr>
          <w:rFonts w:ascii="Times New Roman" w:hAnsi="Times New Roman" w:cs="Times New Roman"/>
          <w:i/>
          <w:iCs/>
          <w:noProof/>
          <w:sz w:val="24"/>
          <w:szCs w:val="24"/>
        </w:rPr>
        <w:t>Jurnal Penelitian Keperawatan Medik</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2</w:t>
      </w:r>
      <w:r w:rsidRPr="004451E3">
        <w:rPr>
          <w:rFonts w:ascii="Times New Roman" w:hAnsi="Times New Roman" w:cs="Times New Roman"/>
          <w:noProof/>
          <w:sz w:val="24"/>
          <w:szCs w:val="24"/>
        </w:rPr>
        <w:t>(2), 54–61. https://doi.org/10.36656/jpkm.v2i2.289</w:t>
      </w:r>
    </w:p>
    <w:p w14:paraId="7DB7DED8"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Arrasyid, D., Fitrah, A., Riyanto, M., Firdausi, T. F., Anjani, A. M., Fauzani, A. N., Studi, P., Masyarakat, K., &amp; Kesehatan, I. (2022). Pencegahan Komplikasi Hipertensi Melalui Penyuluhan Senam dan Breathing Exercise di Singopuran. </w:t>
      </w:r>
      <w:r w:rsidRPr="004451E3">
        <w:rPr>
          <w:rFonts w:ascii="Times New Roman" w:hAnsi="Times New Roman" w:cs="Times New Roman"/>
          <w:i/>
          <w:iCs/>
          <w:noProof/>
          <w:sz w:val="24"/>
          <w:szCs w:val="24"/>
        </w:rPr>
        <w:t>National Confrence on Health Sciene (NCoHS) 2022</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10</w:t>
      </w:r>
      <w:r w:rsidRPr="004451E3">
        <w:rPr>
          <w:rFonts w:ascii="Times New Roman" w:hAnsi="Times New Roman" w:cs="Times New Roman"/>
          <w:noProof/>
          <w:sz w:val="24"/>
          <w:szCs w:val="24"/>
        </w:rPr>
        <w:t>(11), 14.</w:t>
      </w:r>
    </w:p>
    <w:p w14:paraId="11ED0653"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Assyfa, N., Hoedaya, A. P., &amp; Inriyana, R. (2024). Hubungan Pengetahuan dengan Kepatuhan Pencegahan Komplikasi pada Penderita Hipertensi. </w:t>
      </w:r>
      <w:r w:rsidRPr="004451E3">
        <w:rPr>
          <w:rFonts w:ascii="Times New Roman" w:hAnsi="Times New Roman" w:cs="Times New Roman"/>
          <w:i/>
          <w:iCs/>
          <w:noProof/>
          <w:sz w:val="24"/>
          <w:szCs w:val="24"/>
        </w:rPr>
        <w:t>Jurnal Keperawatan Florence Nightingale</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7</w:t>
      </w:r>
      <w:r w:rsidRPr="004451E3">
        <w:rPr>
          <w:rFonts w:ascii="Times New Roman" w:hAnsi="Times New Roman" w:cs="Times New Roman"/>
          <w:noProof/>
          <w:sz w:val="24"/>
          <w:szCs w:val="24"/>
        </w:rPr>
        <w:t>(1), 13–21. https://doi.org/10.52774/jkfn.v7i1.129</w:t>
      </w:r>
    </w:p>
    <w:p w14:paraId="4D184963"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Astuti, V. W., Tasman, T., &amp; Amri, L. F. (2021). Prevalensi Dan Analisis Faktor Risiko Hipertensi Di Wilayah Kerja Puskesmas Nanggalo Padang. </w:t>
      </w:r>
      <w:r w:rsidRPr="004451E3">
        <w:rPr>
          <w:rFonts w:ascii="Times New Roman" w:hAnsi="Times New Roman" w:cs="Times New Roman"/>
          <w:i/>
          <w:iCs/>
          <w:noProof/>
          <w:sz w:val="24"/>
          <w:szCs w:val="24"/>
        </w:rPr>
        <w:t>BIMIKI (Berkala Ilmiah Mahasiswa Ilmu Keperawatan Indonesia)</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9</w:t>
      </w:r>
      <w:r w:rsidRPr="004451E3">
        <w:rPr>
          <w:rFonts w:ascii="Times New Roman" w:hAnsi="Times New Roman" w:cs="Times New Roman"/>
          <w:noProof/>
          <w:sz w:val="24"/>
          <w:szCs w:val="24"/>
        </w:rPr>
        <w:t>(1), 1–9. https://doi.org/10.53345/bimiki.v9i1.185</w:t>
      </w:r>
    </w:p>
    <w:p w14:paraId="37C42D63"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Azizah Cindi Oktavia  Asri Tri, Hasanah Uswatun, &amp; Pakarti Asri Tri. (2021). Penerapan Teknik Relaksasi Otot Progresif Terhadap  Tekanan Darah Pasien Hipertensi  . </w:t>
      </w:r>
      <w:r w:rsidRPr="004451E3">
        <w:rPr>
          <w:rFonts w:ascii="Times New Roman" w:hAnsi="Times New Roman" w:cs="Times New Roman"/>
          <w:i/>
          <w:iCs/>
          <w:noProof/>
          <w:sz w:val="24"/>
          <w:szCs w:val="24"/>
        </w:rPr>
        <w:t>Jurnal Cendikia Muda</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Volume 1</w:t>
      </w:r>
      <w:r w:rsidRPr="004451E3">
        <w:rPr>
          <w:rFonts w:ascii="Times New Roman" w:hAnsi="Times New Roman" w:cs="Times New Roman"/>
          <w:noProof/>
          <w:sz w:val="24"/>
          <w:szCs w:val="24"/>
        </w:rPr>
        <w:t>(ISSN : 2807-3649), 1–10.</w:t>
      </w:r>
    </w:p>
    <w:p w14:paraId="7C0E014F"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Dewi, M. S., Faidah, N., &amp; Sudarma, I. M. (2020). HUBUNGAN SELF EFFICACY DENGAN PRIMER DI WILAYAH KERJA PUSKESMAS TABANAN II The Correlation of Self Efficacy With The Management of Primary Hypertension Patients In The Work Area Of Puskesmas Tabanan II. </w:t>
      </w:r>
      <w:r w:rsidRPr="004451E3">
        <w:rPr>
          <w:rFonts w:ascii="Times New Roman" w:hAnsi="Times New Roman" w:cs="Times New Roman"/>
          <w:i/>
          <w:iCs/>
          <w:noProof/>
          <w:sz w:val="24"/>
          <w:szCs w:val="24"/>
        </w:rPr>
        <w:t>Sekolah Tinggi Ilmu Kesehatan Wira Medika Bali.</w:t>
      </w:r>
    </w:p>
    <w:p w14:paraId="40552571"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Fauziah, T., Nurmayni, Putri, R., Pidia, S., &amp; Sari, S. (2021). Hipertensi Si Pembunuh Senyap “Yuk Kenali Pencegahan dan Penangananya.” In </w:t>
      </w:r>
      <w:r w:rsidRPr="004451E3">
        <w:rPr>
          <w:rFonts w:ascii="Times New Roman" w:hAnsi="Times New Roman" w:cs="Times New Roman"/>
          <w:i/>
          <w:iCs/>
          <w:noProof/>
          <w:sz w:val="24"/>
          <w:szCs w:val="24"/>
        </w:rPr>
        <w:t>Buku Saku</w:t>
      </w:r>
      <w:r w:rsidRPr="004451E3">
        <w:rPr>
          <w:rFonts w:ascii="Times New Roman" w:hAnsi="Times New Roman" w:cs="Times New Roman"/>
          <w:noProof/>
          <w:sz w:val="24"/>
          <w:szCs w:val="24"/>
        </w:rPr>
        <w:t>.</w:t>
      </w:r>
    </w:p>
    <w:p w14:paraId="1D8A2FB4"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Garwahusada, E., &amp; Wirjatmadi, B. (2020). Hubungan Jenis Kelamin, Perilaku Merokok, Aktivitas Fisik dengan Hipertensi Pada Pegawai Kantor. </w:t>
      </w:r>
      <w:r w:rsidRPr="004451E3">
        <w:rPr>
          <w:rFonts w:ascii="Times New Roman" w:hAnsi="Times New Roman" w:cs="Times New Roman"/>
          <w:i/>
          <w:iCs/>
          <w:noProof/>
          <w:sz w:val="24"/>
          <w:szCs w:val="24"/>
        </w:rPr>
        <w:t>Media Gizi Indonesia</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15</w:t>
      </w:r>
      <w:r w:rsidRPr="004451E3">
        <w:rPr>
          <w:rFonts w:ascii="Times New Roman" w:hAnsi="Times New Roman" w:cs="Times New Roman"/>
          <w:noProof/>
          <w:sz w:val="24"/>
          <w:szCs w:val="24"/>
        </w:rPr>
        <w:t>(1), 60–65. https://e-journal.unair.ac.id/MGI/article/view/12314/9068</w:t>
      </w:r>
    </w:p>
    <w:p w14:paraId="5954C316"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Guyton &amp; Hall. (2019). </w:t>
      </w:r>
      <w:r w:rsidRPr="004451E3">
        <w:rPr>
          <w:rFonts w:ascii="Times New Roman" w:hAnsi="Times New Roman" w:cs="Times New Roman"/>
          <w:i/>
          <w:iCs/>
          <w:noProof/>
          <w:sz w:val="24"/>
          <w:szCs w:val="24"/>
        </w:rPr>
        <w:t>Buku Ajar Fisiologis Kedokteran</w:t>
      </w:r>
      <w:r w:rsidRPr="004451E3">
        <w:rPr>
          <w:rFonts w:ascii="Times New Roman" w:hAnsi="Times New Roman" w:cs="Times New Roman"/>
          <w:noProof/>
          <w:sz w:val="24"/>
          <w:szCs w:val="24"/>
        </w:rPr>
        <w:t xml:space="preserve"> (M. D. Widjajakusuma (ed.); ke-13, pp. 1–1109). Elsivier.</w:t>
      </w:r>
    </w:p>
    <w:p w14:paraId="23CD13C3"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Indonesia, P. D. H. (2021). KONSENSUS PENATALAKSANAAN HIPERTENSI 2021: </w:t>
      </w:r>
      <w:r w:rsidRPr="004451E3">
        <w:rPr>
          <w:rFonts w:ascii="Times New Roman" w:hAnsi="Times New Roman" w:cs="Times New Roman"/>
          <w:noProof/>
          <w:sz w:val="24"/>
          <w:szCs w:val="24"/>
        </w:rPr>
        <w:lastRenderedPageBreak/>
        <w:t xml:space="preserve">Update Konsensus PERHI 2019. </w:t>
      </w:r>
      <w:r w:rsidRPr="004451E3">
        <w:rPr>
          <w:rFonts w:ascii="Times New Roman" w:hAnsi="Times New Roman" w:cs="Times New Roman"/>
          <w:i/>
          <w:iCs/>
          <w:noProof/>
          <w:sz w:val="24"/>
          <w:szCs w:val="24"/>
        </w:rPr>
        <w:t>I-Hefcard.Com</w:t>
      </w:r>
      <w:r w:rsidRPr="004451E3">
        <w:rPr>
          <w:rFonts w:ascii="Times New Roman" w:hAnsi="Times New Roman" w:cs="Times New Roman"/>
          <w:noProof/>
          <w:sz w:val="24"/>
          <w:szCs w:val="24"/>
        </w:rPr>
        <w:t>, 118. http://www.inash.or.id/upload/event/event_Update_konsensus_2019123191.pdf</w:t>
      </w:r>
    </w:p>
    <w:p w14:paraId="0D7BE17B"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Irianti, C. H., Antara, A. N., &amp; Jati, M. A. S. (2021). Hubungan Tingkat Pengetahuan Tentang Hipertensi dengan Tindakan Pencegahan Hipertensi di BPSTW Budi Luhur Bantul. </w:t>
      </w:r>
      <w:r w:rsidRPr="004451E3">
        <w:rPr>
          <w:rFonts w:ascii="Times New Roman" w:hAnsi="Times New Roman" w:cs="Times New Roman"/>
          <w:i/>
          <w:iCs/>
          <w:noProof/>
          <w:sz w:val="24"/>
          <w:szCs w:val="24"/>
        </w:rPr>
        <w:t>Jurnal Riset Daerah</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21</w:t>
      </w:r>
      <w:r w:rsidRPr="004451E3">
        <w:rPr>
          <w:rFonts w:ascii="Times New Roman" w:hAnsi="Times New Roman" w:cs="Times New Roman"/>
          <w:noProof/>
          <w:sz w:val="24"/>
          <w:szCs w:val="24"/>
        </w:rPr>
        <w:t>(3), 4015–4032. https://ojs.bantulkab.go.id/index.php/jrd/article/view/56</w:t>
      </w:r>
    </w:p>
    <w:p w14:paraId="6485E3A7"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Kemenkes. (2022). </w:t>
      </w:r>
      <w:r w:rsidRPr="004451E3">
        <w:rPr>
          <w:rFonts w:ascii="Times New Roman" w:hAnsi="Times New Roman" w:cs="Times New Roman"/>
          <w:i/>
          <w:iCs/>
          <w:noProof/>
          <w:sz w:val="24"/>
          <w:szCs w:val="24"/>
        </w:rPr>
        <w:t>Kendalikan Hipertensi Dengan Gerakan PATUH</w:t>
      </w:r>
      <w:r w:rsidRPr="004451E3">
        <w:rPr>
          <w:rFonts w:ascii="Times New Roman" w:hAnsi="Times New Roman" w:cs="Times New Roman"/>
          <w:noProof/>
          <w:sz w:val="24"/>
          <w:szCs w:val="24"/>
        </w:rPr>
        <w:t>.</w:t>
      </w:r>
    </w:p>
    <w:p w14:paraId="7F7B71CE"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Kemenkes. (2023). Survei Kesehatan Indonesia 2023 (SKI). </w:t>
      </w:r>
      <w:r w:rsidRPr="004451E3">
        <w:rPr>
          <w:rFonts w:ascii="Times New Roman" w:hAnsi="Times New Roman" w:cs="Times New Roman"/>
          <w:i/>
          <w:iCs/>
          <w:noProof/>
          <w:sz w:val="24"/>
          <w:szCs w:val="24"/>
        </w:rPr>
        <w:t>Kemenkes</w:t>
      </w:r>
      <w:r w:rsidRPr="004451E3">
        <w:rPr>
          <w:rFonts w:ascii="Times New Roman" w:hAnsi="Times New Roman" w:cs="Times New Roman"/>
          <w:noProof/>
          <w:sz w:val="24"/>
          <w:szCs w:val="24"/>
        </w:rPr>
        <w:t>, 235.</w:t>
      </w:r>
    </w:p>
    <w:p w14:paraId="3DC9DA81"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Kurnia Anih. (2021). </w:t>
      </w:r>
      <w:r w:rsidRPr="004451E3">
        <w:rPr>
          <w:rFonts w:ascii="Times New Roman" w:hAnsi="Times New Roman" w:cs="Times New Roman"/>
          <w:i/>
          <w:iCs/>
          <w:noProof/>
          <w:sz w:val="24"/>
          <w:szCs w:val="24"/>
        </w:rPr>
        <w:t>Buku Self-Management-Hipertensi</w:t>
      </w:r>
      <w:r w:rsidRPr="004451E3">
        <w:rPr>
          <w:rFonts w:ascii="Times New Roman" w:hAnsi="Times New Roman" w:cs="Times New Roman"/>
          <w:noProof/>
          <w:sz w:val="24"/>
          <w:szCs w:val="24"/>
        </w:rPr>
        <w:t xml:space="preserve"> (T. Lestari (ed.)). CV. Jakad Media Publishing.</w:t>
      </w:r>
    </w:p>
    <w:p w14:paraId="03D06BA5"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Musakkar, S. M. H. K., &amp; Tanwir Djafar, S. M. K. (2020). Promosi Kesehatan: Penyebab Terjadinya Hipertensi. </w:t>
      </w:r>
      <w:r w:rsidRPr="004451E3">
        <w:rPr>
          <w:rFonts w:ascii="Times New Roman" w:hAnsi="Times New Roman" w:cs="Times New Roman"/>
          <w:i/>
          <w:iCs/>
          <w:noProof/>
          <w:sz w:val="24"/>
          <w:szCs w:val="24"/>
        </w:rPr>
        <w:t>Pendidikan Dan Promosi Kesehatan</w:t>
      </w:r>
      <w:r w:rsidRPr="004451E3">
        <w:rPr>
          <w:rFonts w:ascii="Times New Roman" w:hAnsi="Times New Roman" w:cs="Times New Roman"/>
          <w:noProof/>
          <w:sz w:val="24"/>
          <w:szCs w:val="24"/>
        </w:rPr>
        <w:t>, 200. https://osf.io/34yna/download</w:t>
      </w:r>
    </w:p>
    <w:p w14:paraId="6DBE582E"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Ni Luh Yanti Ardyanti. (2021). </w:t>
      </w:r>
      <w:r w:rsidRPr="004451E3">
        <w:rPr>
          <w:rFonts w:ascii="Times New Roman" w:hAnsi="Times New Roman" w:cs="Times New Roman"/>
          <w:i/>
          <w:iCs/>
          <w:noProof/>
          <w:sz w:val="24"/>
          <w:szCs w:val="24"/>
        </w:rPr>
        <w:t>HUBUNGAN TINGKAT PENGETAHUAN HIPERTENSI DENGAN SELF MANAGEMENT PADA PASIEN HIPERTENSI DI WILAYAH KERJA UPTD PUSKESMAS MENGWI II</w:t>
      </w:r>
      <w:r w:rsidRPr="004451E3">
        <w:rPr>
          <w:rFonts w:ascii="Times New Roman" w:hAnsi="Times New Roman" w:cs="Times New Roman"/>
          <w:noProof/>
          <w:sz w:val="24"/>
          <w:szCs w:val="24"/>
        </w:rPr>
        <w:t>. 6.</w:t>
      </w:r>
    </w:p>
    <w:p w14:paraId="3A49C23D"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Novizar, S. R., Mira, A., &amp; Rachmawaty, N. (2024). Pengaruh Terapi Relaksasi Otot Progresif Terhadap Penurunan Tekanan Darah Pada Lansia Di UPTD Puskesmas Tanjung Unggat berbagai masalah penyakit . Tantangan kesehatan di Indonesia salah satunya adalah terkait elastisitas dinding aorta , katup jantung mene. </w:t>
      </w:r>
      <w:r w:rsidRPr="004451E3">
        <w:rPr>
          <w:rFonts w:ascii="Times New Roman" w:hAnsi="Times New Roman" w:cs="Times New Roman"/>
          <w:i/>
          <w:iCs/>
          <w:noProof/>
          <w:sz w:val="24"/>
          <w:szCs w:val="24"/>
        </w:rPr>
        <w:t>Jurnal Ilmial Kedokteran Dan Kesehatan</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3</w:t>
      </w:r>
      <w:r w:rsidRPr="004451E3">
        <w:rPr>
          <w:rFonts w:ascii="Times New Roman" w:hAnsi="Times New Roman" w:cs="Times New Roman"/>
          <w:noProof/>
          <w:sz w:val="24"/>
          <w:szCs w:val="24"/>
        </w:rPr>
        <w:t>(1), 84–91. https://ejurnal.stie-trianandra.ac.id/index.php/klinik/article/view/2247/1742</w:t>
      </w:r>
    </w:p>
    <w:p w14:paraId="3AAD7CCC"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Ns. Alfeus Manuntung, S.Kep., M. K. (2019). </w:t>
      </w:r>
      <w:r w:rsidRPr="004451E3">
        <w:rPr>
          <w:rFonts w:ascii="Times New Roman" w:hAnsi="Times New Roman" w:cs="Times New Roman"/>
          <w:i/>
          <w:iCs/>
          <w:noProof/>
          <w:sz w:val="24"/>
          <w:szCs w:val="24"/>
        </w:rPr>
        <w:t>Buku Terapi Perilaku Kognitif pada Pasien Hipertensi</w:t>
      </w:r>
      <w:r w:rsidRPr="004451E3">
        <w:rPr>
          <w:rFonts w:ascii="Times New Roman" w:hAnsi="Times New Roman" w:cs="Times New Roman"/>
          <w:noProof/>
          <w:sz w:val="24"/>
          <w:szCs w:val="24"/>
        </w:rPr>
        <w:t>. WINEKA MEDIA.</w:t>
      </w:r>
    </w:p>
    <w:p w14:paraId="2C996166"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Nuraisah, S. (2021). Analisis Faktor-Faktor yang Berhubungan Dengan Tingkat Pengetahuan Pasien Hipertensi di Kabupaten Malang. </w:t>
      </w:r>
      <w:r w:rsidRPr="004451E3">
        <w:rPr>
          <w:rFonts w:ascii="Times New Roman" w:hAnsi="Times New Roman" w:cs="Times New Roman"/>
          <w:i/>
          <w:iCs/>
          <w:noProof/>
          <w:sz w:val="24"/>
          <w:szCs w:val="24"/>
        </w:rPr>
        <w:t>Skripsi</w:t>
      </w:r>
      <w:r w:rsidRPr="004451E3">
        <w:rPr>
          <w:rFonts w:ascii="Times New Roman" w:hAnsi="Times New Roman" w:cs="Times New Roman"/>
          <w:noProof/>
          <w:sz w:val="24"/>
          <w:szCs w:val="24"/>
        </w:rPr>
        <w:t>, Malang: Universitas Islam Negeri Maulana Malik Ibr.</w:t>
      </w:r>
    </w:p>
    <w:p w14:paraId="133A3DE1"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Olin, B. R., &amp; Pharm, D. (2018). </w:t>
      </w:r>
      <w:r w:rsidRPr="004451E3">
        <w:rPr>
          <w:rFonts w:ascii="Times New Roman" w:hAnsi="Times New Roman" w:cs="Times New Roman"/>
          <w:i/>
          <w:iCs/>
          <w:noProof/>
          <w:sz w:val="24"/>
          <w:szCs w:val="24"/>
        </w:rPr>
        <w:t>Hypertension : The Silent Killer : Updated JNC-8 Guideline Recommendations</w:t>
      </w:r>
      <w:r w:rsidRPr="004451E3">
        <w:rPr>
          <w:rFonts w:ascii="Times New Roman" w:hAnsi="Times New Roman" w:cs="Times New Roman"/>
          <w:noProof/>
          <w:sz w:val="24"/>
          <w:szCs w:val="24"/>
        </w:rPr>
        <w:t>.</w:t>
      </w:r>
    </w:p>
    <w:p w14:paraId="3C64A094"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Purnamasari, A., Sulistyowati, E., &amp; Khadijah, S. (2025). Pengaruh Kombinasi Terapi Support Group Dan Relaksasi Otot Progresif Terhadap Penurunan Kecemasan Pada Remaja. </w:t>
      </w:r>
      <w:r w:rsidRPr="004451E3">
        <w:rPr>
          <w:rFonts w:ascii="Times New Roman" w:hAnsi="Times New Roman" w:cs="Times New Roman"/>
          <w:i/>
          <w:iCs/>
          <w:noProof/>
          <w:sz w:val="24"/>
          <w:szCs w:val="24"/>
        </w:rPr>
        <w:t>Intan Husada : Jurnal Ilmiah Keperawatan</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13</w:t>
      </w:r>
      <w:r w:rsidRPr="004451E3">
        <w:rPr>
          <w:rFonts w:ascii="Times New Roman" w:hAnsi="Times New Roman" w:cs="Times New Roman"/>
          <w:noProof/>
          <w:sz w:val="24"/>
          <w:szCs w:val="24"/>
        </w:rPr>
        <w:t>(01), 188–201. https://doi.org/10.52236/ih.v13i1.705</w:t>
      </w:r>
    </w:p>
    <w:p w14:paraId="7B711E4F"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Purwono, J., Sari, R., Ratnasari, A., &amp; Budianto, A. (2020). Pola Konsumsi Garam Dengan Kejadian Hipertensi Pada Lansia. </w:t>
      </w:r>
      <w:r w:rsidRPr="004451E3">
        <w:rPr>
          <w:rFonts w:ascii="Times New Roman" w:hAnsi="Times New Roman" w:cs="Times New Roman"/>
          <w:i/>
          <w:iCs/>
          <w:noProof/>
          <w:sz w:val="24"/>
          <w:szCs w:val="24"/>
        </w:rPr>
        <w:t>Jurnal Wacana Kesehatan</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5</w:t>
      </w:r>
      <w:r w:rsidRPr="004451E3">
        <w:rPr>
          <w:rFonts w:ascii="Times New Roman" w:hAnsi="Times New Roman" w:cs="Times New Roman"/>
          <w:noProof/>
          <w:sz w:val="24"/>
          <w:szCs w:val="24"/>
        </w:rPr>
        <w:t xml:space="preserve">(1), 531. </w:t>
      </w:r>
      <w:r w:rsidRPr="004451E3">
        <w:rPr>
          <w:rFonts w:ascii="Times New Roman" w:hAnsi="Times New Roman" w:cs="Times New Roman"/>
          <w:noProof/>
          <w:sz w:val="24"/>
          <w:szCs w:val="24"/>
        </w:rPr>
        <w:lastRenderedPageBreak/>
        <w:t>https://doi.org/10.52822/jwk.v5i1.120</w:t>
      </w:r>
    </w:p>
    <w:p w14:paraId="3DA4C704"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Rachmawati, E., Rahmadhani, F., Ananda, M. R., Salsabillah, S., &amp; Pradana, A. A. (2021). Faktor-Faktor Yang Mempengaruhi Pengetahuan Keluarga Terhadap Penyakit Hipertensi: Telaah Narasi. </w:t>
      </w:r>
      <w:r w:rsidRPr="004451E3">
        <w:rPr>
          <w:rFonts w:ascii="Times New Roman" w:hAnsi="Times New Roman" w:cs="Times New Roman"/>
          <w:i/>
          <w:iCs/>
          <w:noProof/>
          <w:sz w:val="24"/>
          <w:szCs w:val="24"/>
        </w:rPr>
        <w:t>Jurnal Mitra Kesehatan</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4</w:t>
      </w:r>
      <w:r w:rsidRPr="004451E3">
        <w:rPr>
          <w:rFonts w:ascii="Times New Roman" w:hAnsi="Times New Roman" w:cs="Times New Roman"/>
          <w:noProof/>
          <w:sz w:val="24"/>
          <w:szCs w:val="24"/>
        </w:rPr>
        <w:t>(1), 14–19. https://doi.org/10.47522/jmk.v4i1.98</w:t>
      </w:r>
    </w:p>
    <w:p w14:paraId="7573CA47"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Rahmatika, A. F. (2021). Hubungan Kebiasaan Merokok Dengan Kejadian Hipertensi. </w:t>
      </w:r>
      <w:r w:rsidRPr="004451E3">
        <w:rPr>
          <w:rFonts w:ascii="Times New Roman" w:hAnsi="Times New Roman" w:cs="Times New Roman"/>
          <w:i/>
          <w:iCs/>
          <w:noProof/>
          <w:sz w:val="24"/>
          <w:szCs w:val="24"/>
        </w:rPr>
        <w:t>Jurnal Medika Hutama</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8</w:t>
      </w:r>
      <w:r w:rsidRPr="004451E3">
        <w:rPr>
          <w:rFonts w:ascii="Times New Roman" w:hAnsi="Times New Roman" w:cs="Times New Roman"/>
          <w:noProof/>
          <w:sz w:val="24"/>
          <w:szCs w:val="24"/>
        </w:rPr>
        <w:t>(7), 706–710.</w:t>
      </w:r>
    </w:p>
    <w:p w14:paraId="76240039"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Rosadi, E., Gusty, R. P., &amp; Mahathir, M. (2023). Karakteristik Tekanan Darah dan Kenyamanan pada Pasien Hipertensi. </w:t>
      </w:r>
      <w:r w:rsidRPr="004451E3">
        <w:rPr>
          <w:rFonts w:ascii="Times New Roman" w:hAnsi="Times New Roman" w:cs="Times New Roman"/>
          <w:i/>
          <w:iCs/>
          <w:noProof/>
          <w:sz w:val="24"/>
          <w:szCs w:val="24"/>
        </w:rPr>
        <w:t>Jurnal Keperawatan Jiwa</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11</w:t>
      </w:r>
      <w:r w:rsidRPr="004451E3">
        <w:rPr>
          <w:rFonts w:ascii="Times New Roman" w:hAnsi="Times New Roman" w:cs="Times New Roman"/>
          <w:noProof/>
          <w:sz w:val="24"/>
          <w:szCs w:val="24"/>
        </w:rPr>
        <w:t>(3), 731–738. https://jurnal.unimus.ac.id/index.php/JKJ/article/view/12775</w:t>
      </w:r>
    </w:p>
    <w:p w14:paraId="5E29836A"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Rosdiana, I., &amp; Cahyati, Y. (2019). Effect of Progressive Muscle Relaxation (PMR) on Blood Pressure among Patients with Hypertension. </w:t>
      </w:r>
      <w:r w:rsidRPr="004451E3">
        <w:rPr>
          <w:rFonts w:ascii="Times New Roman" w:hAnsi="Times New Roman" w:cs="Times New Roman"/>
          <w:i/>
          <w:iCs/>
          <w:noProof/>
          <w:sz w:val="24"/>
          <w:szCs w:val="24"/>
        </w:rPr>
        <w:t>International Journal of Advancement in Life Sciences Research</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2</w:t>
      </w:r>
      <w:r w:rsidRPr="004451E3">
        <w:rPr>
          <w:rFonts w:ascii="Times New Roman" w:hAnsi="Times New Roman" w:cs="Times New Roman"/>
          <w:noProof/>
          <w:sz w:val="24"/>
          <w:szCs w:val="24"/>
        </w:rPr>
        <w:t>(1), 28–35. https://doi.org/10.31632/ijalsr.2019v02i01.005</w:t>
      </w:r>
    </w:p>
    <w:p w14:paraId="79A36B52"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Sari, I. P., Batubara, I. H., Hazidar, A. H., &amp; Basri, M. (2022). Pengenalan Bangun Ruang Menggunakan Augmented Reality sebagai Media Pembelajaran. </w:t>
      </w:r>
      <w:r w:rsidRPr="004451E3">
        <w:rPr>
          <w:rFonts w:ascii="Times New Roman" w:hAnsi="Times New Roman" w:cs="Times New Roman"/>
          <w:i/>
          <w:iCs/>
          <w:noProof/>
          <w:sz w:val="24"/>
          <w:szCs w:val="24"/>
        </w:rPr>
        <w:t>Hello World Jurnal Ilmu Komputer</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1</w:t>
      </w:r>
      <w:r w:rsidRPr="004451E3">
        <w:rPr>
          <w:rFonts w:ascii="Times New Roman" w:hAnsi="Times New Roman" w:cs="Times New Roman"/>
          <w:noProof/>
          <w:sz w:val="24"/>
          <w:szCs w:val="24"/>
        </w:rPr>
        <w:t>(4), 209–215. https://doi.org/10.56211/helloworld.v1i4.142</w:t>
      </w:r>
    </w:p>
    <w:p w14:paraId="0D59259F"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Savitri, E. W., &amp; Romina, F. (2021). Dash (Dietary Approach To Stop Hypertension) Dalam Upaya Penurunan Tekanan Darah Pasien Hipertensi. </w:t>
      </w:r>
      <w:r w:rsidRPr="004451E3">
        <w:rPr>
          <w:rFonts w:ascii="Times New Roman" w:hAnsi="Times New Roman" w:cs="Times New Roman"/>
          <w:i/>
          <w:iCs/>
          <w:noProof/>
          <w:sz w:val="24"/>
          <w:szCs w:val="24"/>
        </w:rPr>
        <w:t>Jurnal Keperawatan Dan Kesehatan</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12</w:t>
      </w:r>
      <w:r w:rsidRPr="004451E3">
        <w:rPr>
          <w:rFonts w:ascii="Times New Roman" w:hAnsi="Times New Roman" w:cs="Times New Roman"/>
          <w:noProof/>
          <w:sz w:val="24"/>
          <w:szCs w:val="24"/>
        </w:rPr>
        <w:t>(2), 59–65. https://doi.org/10.54630/jk2.v12i2.160</w:t>
      </w:r>
    </w:p>
    <w:p w14:paraId="30050FEB"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Shanmora, E. B. (2020). </w:t>
      </w:r>
      <w:r w:rsidRPr="004451E3">
        <w:rPr>
          <w:rFonts w:ascii="Times New Roman" w:hAnsi="Times New Roman" w:cs="Times New Roman"/>
          <w:i/>
          <w:iCs/>
          <w:noProof/>
          <w:sz w:val="24"/>
          <w:szCs w:val="24"/>
        </w:rPr>
        <w:t>Analisis Faktor yang Mempengaruhi Tingkat Kepatuhan Lansia Penderita Hipertensi dalam Mengkonsumsi Obat Antihipertensi</w:t>
      </w:r>
      <w:r w:rsidRPr="004451E3">
        <w:rPr>
          <w:rFonts w:ascii="Times New Roman" w:hAnsi="Times New Roman" w:cs="Times New Roman"/>
          <w:noProof/>
          <w:sz w:val="24"/>
          <w:szCs w:val="24"/>
        </w:rPr>
        <w:t>. 1–38. http://repository.unimus.ac.id/7045/1/SKRIPSI%0AEDELWEIS-converted.pdf</w:t>
      </w:r>
    </w:p>
    <w:p w14:paraId="4D4064F7"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Syokumawena, &amp; dkk. (2022). Implementasi keperawatan terapi relaksasi otot progresif pada pasien pre op hernia dengan masalah ansietas. </w:t>
      </w:r>
      <w:r w:rsidRPr="004451E3">
        <w:rPr>
          <w:rFonts w:ascii="Times New Roman" w:hAnsi="Times New Roman" w:cs="Times New Roman"/>
          <w:i/>
          <w:iCs/>
          <w:noProof/>
          <w:sz w:val="24"/>
          <w:szCs w:val="24"/>
        </w:rPr>
        <w:t>Babul Ilmi Jurnal Ilmiah Multi Science Kesehatan</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14</w:t>
      </w:r>
      <w:r w:rsidRPr="004451E3">
        <w:rPr>
          <w:rFonts w:ascii="Times New Roman" w:hAnsi="Times New Roman" w:cs="Times New Roman"/>
          <w:noProof/>
          <w:sz w:val="24"/>
          <w:szCs w:val="24"/>
        </w:rPr>
        <w:t>(2), 116–129. https://jurnal.stikes-aisyiyah-palembang.ac.id/index.php/Kep/article/view/955</w:t>
      </w:r>
    </w:p>
    <w:p w14:paraId="3A6E3338"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Trisnaputri, A. P., Adhisty, K., &amp; Purwanto, S. (2022). Terapi Kombinasi: Aromaterapi Jahe dan Relaksasi Otot Progresif pada Pasien Kanker Serviks Pasca Kemoterapi. </w:t>
      </w:r>
      <w:r w:rsidRPr="004451E3">
        <w:rPr>
          <w:rFonts w:ascii="Times New Roman" w:hAnsi="Times New Roman" w:cs="Times New Roman"/>
          <w:i/>
          <w:iCs/>
          <w:noProof/>
          <w:sz w:val="24"/>
          <w:szCs w:val="24"/>
        </w:rPr>
        <w:t>Jurnal Untuk Masyarakat Sehat (JUKMAS)</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6</w:t>
      </w:r>
      <w:r w:rsidRPr="004451E3">
        <w:rPr>
          <w:rFonts w:ascii="Times New Roman" w:hAnsi="Times New Roman" w:cs="Times New Roman"/>
          <w:noProof/>
          <w:sz w:val="24"/>
          <w:szCs w:val="24"/>
        </w:rPr>
        <w:t>(1), 85–91. https://doi.org/10.52643/jukmas.v6i1.1977</w:t>
      </w:r>
    </w:p>
    <w:p w14:paraId="30AFBCDE"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Tumanduk, W. M., Nelwan, J. E., &amp; Asrifuddin, A. (2019). Faktor-faktor risiko hipertensi yang berperan di Rumah Sakit Robert Wolter Mongisidi. </w:t>
      </w:r>
      <w:r w:rsidRPr="004451E3">
        <w:rPr>
          <w:rFonts w:ascii="Times New Roman" w:hAnsi="Times New Roman" w:cs="Times New Roman"/>
          <w:i/>
          <w:iCs/>
          <w:noProof/>
          <w:sz w:val="24"/>
          <w:szCs w:val="24"/>
        </w:rPr>
        <w:t>E-CliniC</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7</w:t>
      </w:r>
      <w:r w:rsidRPr="004451E3">
        <w:rPr>
          <w:rFonts w:ascii="Times New Roman" w:hAnsi="Times New Roman" w:cs="Times New Roman"/>
          <w:noProof/>
          <w:sz w:val="24"/>
          <w:szCs w:val="24"/>
        </w:rPr>
        <w:t>(2), 119–125. https://doi.org/10.35790/ecl.v7i2.26569</w:t>
      </w:r>
    </w:p>
    <w:p w14:paraId="60ED5C19"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Ulya, Z. I., &amp; Faidah, N. (2017). Pengaruh Terapi Relaksasi Otot Progresif Terhadap Penurunan Tekanan Darah Pada Penderita Hipertensi Di Desa Koripandriyo Kecamatan </w:t>
      </w:r>
      <w:r w:rsidRPr="004451E3">
        <w:rPr>
          <w:rFonts w:ascii="Times New Roman" w:hAnsi="Times New Roman" w:cs="Times New Roman"/>
          <w:noProof/>
          <w:sz w:val="24"/>
          <w:szCs w:val="24"/>
        </w:rPr>
        <w:lastRenderedPageBreak/>
        <w:t xml:space="preserve">Gabus Kabupaten Pati. </w:t>
      </w:r>
      <w:r w:rsidRPr="004451E3">
        <w:rPr>
          <w:rFonts w:ascii="Times New Roman" w:hAnsi="Times New Roman" w:cs="Times New Roman"/>
          <w:i/>
          <w:iCs/>
          <w:noProof/>
          <w:sz w:val="24"/>
          <w:szCs w:val="24"/>
        </w:rPr>
        <w:t>Journal of Chemical Information and Modeling</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6</w:t>
      </w:r>
      <w:r w:rsidRPr="004451E3">
        <w:rPr>
          <w:rFonts w:ascii="Times New Roman" w:hAnsi="Times New Roman" w:cs="Times New Roman"/>
          <w:noProof/>
          <w:sz w:val="24"/>
          <w:szCs w:val="24"/>
        </w:rPr>
        <w:t>(2), 1–9.</w:t>
      </w:r>
    </w:p>
    <w:p w14:paraId="0CF327EA"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451E3">
        <w:rPr>
          <w:rFonts w:ascii="Times New Roman" w:hAnsi="Times New Roman" w:cs="Times New Roman"/>
          <w:noProof/>
          <w:sz w:val="24"/>
          <w:szCs w:val="24"/>
        </w:rPr>
        <w:t xml:space="preserve">Wulandari, T., Adriani, R. B., &amp; Sunaryo, T. (2024). Efektivitas Terapi Relaksasi Otot Progresif dan Senam Hipertensi dalam Menurunkan Tekanan Darah pada Lansia Penderita Hipertensi. </w:t>
      </w:r>
      <w:r w:rsidRPr="004451E3">
        <w:rPr>
          <w:rFonts w:ascii="Times New Roman" w:hAnsi="Times New Roman" w:cs="Times New Roman"/>
          <w:i/>
          <w:iCs/>
          <w:noProof/>
          <w:sz w:val="24"/>
          <w:szCs w:val="24"/>
        </w:rPr>
        <w:t>Bima Nursing Journal</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5</w:t>
      </w:r>
      <w:r w:rsidRPr="004451E3">
        <w:rPr>
          <w:rFonts w:ascii="Times New Roman" w:hAnsi="Times New Roman" w:cs="Times New Roman"/>
          <w:noProof/>
          <w:sz w:val="24"/>
          <w:szCs w:val="24"/>
        </w:rPr>
        <w:t>(2), 84–94. https://doi.org/10.32807/bnj.v5i2.1239</w:t>
      </w:r>
    </w:p>
    <w:p w14:paraId="674F0702" w14:textId="77777777" w:rsidR="00F43D9D" w:rsidRPr="004451E3" w:rsidRDefault="00F43D9D" w:rsidP="00F43D9D">
      <w:pPr>
        <w:widowControl w:val="0"/>
        <w:autoSpaceDE w:val="0"/>
        <w:autoSpaceDN w:val="0"/>
        <w:adjustRightInd w:val="0"/>
        <w:spacing w:line="360" w:lineRule="auto"/>
        <w:ind w:left="480" w:hanging="480"/>
        <w:jc w:val="both"/>
        <w:rPr>
          <w:rFonts w:ascii="Times New Roman" w:hAnsi="Times New Roman" w:cs="Times New Roman"/>
          <w:noProof/>
          <w:sz w:val="24"/>
        </w:rPr>
      </w:pPr>
      <w:r w:rsidRPr="004451E3">
        <w:rPr>
          <w:rFonts w:ascii="Times New Roman" w:hAnsi="Times New Roman" w:cs="Times New Roman"/>
          <w:noProof/>
          <w:sz w:val="24"/>
          <w:szCs w:val="24"/>
        </w:rPr>
        <w:t xml:space="preserve">Yuniati, I., &amp; Sari, I. M. (2022). Pengaruh Relaksasi Otot Progresif Terhadap Tekanan Darah Pada Lansia Dengan Hipertensi. </w:t>
      </w:r>
      <w:r w:rsidRPr="004451E3">
        <w:rPr>
          <w:rFonts w:ascii="Times New Roman" w:hAnsi="Times New Roman" w:cs="Times New Roman"/>
          <w:i/>
          <w:iCs/>
          <w:noProof/>
          <w:sz w:val="24"/>
          <w:szCs w:val="24"/>
        </w:rPr>
        <w:t>OVUM : Journal of Midwifery and Health Sciences</w:t>
      </w:r>
      <w:r w:rsidRPr="004451E3">
        <w:rPr>
          <w:rFonts w:ascii="Times New Roman" w:hAnsi="Times New Roman" w:cs="Times New Roman"/>
          <w:noProof/>
          <w:sz w:val="24"/>
          <w:szCs w:val="24"/>
        </w:rPr>
        <w:t xml:space="preserve">, </w:t>
      </w:r>
      <w:r w:rsidRPr="004451E3">
        <w:rPr>
          <w:rFonts w:ascii="Times New Roman" w:hAnsi="Times New Roman" w:cs="Times New Roman"/>
          <w:i/>
          <w:iCs/>
          <w:noProof/>
          <w:sz w:val="24"/>
          <w:szCs w:val="24"/>
        </w:rPr>
        <w:t>2</w:t>
      </w:r>
      <w:r w:rsidRPr="004451E3">
        <w:rPr>
          <w:rFonts w:ascii="Times New Roman" w:hAnsi="Times New Roman" w:cs="Times New Roman"/>
          <w:noProof/>
          <w:sz w:val="24"/>
          <w:szCs w:val="24"/>
        </w:rPr>
        <w:t>(2), 72–82. https://doi.org/10.47701/ovum.v2i2.2365</w:t>
      </w:r>
    </w:p>
    <w:p w14:paraId="6AF0B07D" w14:textId="5DCCD11C" w:rsidR="00246463" w:rsidRDefault="00F43D9D" w:rsidP="00F43D9D">
      <w:pPr>
        <w:jc w:val="both"/>
      </w:pPr>
      <w:r>
        <w:rPr>
          <w:rFonts w:ascii="Times New Roman" w:hAnsi="Times New Roman" w:cs="Times New Roman"/>
          <w:sz w:val="24"/>
          <w:szCs w:val="24"/>
          <w:lang w:val="en-US"/>
        </w:rPr>
        <w:fldChar w:fldCharType="end"/>
      </w:r>
    </w:p>
    <w:sectPr w:rsidR="002464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9D"/>
    <w:rsid w:val="00246463"/>
    <w:rsid w:val="00F43D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1DAE"/>
  <w15:chartTrackingRefBased/>
  <w15:docId w15:val="{C8658914-A120-4E55-BFC5-56EACACA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3D9D"/>
    <w:pPr>
      <w:spacing w:after="0" w:line="276" w:lineRule="auto"/>
    </w:pPr>
    <w:rPr>
      <w:rFonts w:ascii="Arial" w:eastAsiaTheme="minorEastAsia" w:hAnsi="Arial" w:cs="Arial"/>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2025-08-18T16:18:00Z</dcterms:created>
  <dcterms:modified xsi:type="dcterms:W3CDTF">2025-08-18T16:20:00Z</dcterms:modified>
</cp:coreProperties>
</file>