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6A1C4A" w14:textId="77777777" w:rsidR="001A2ADA" w:rsidRDefault="001A2ADA" w:rsidP="001A2ADA">
      <w:pPr>
        <w:spacing w:line="360" w:lineRule="auto"/>
        <w:jc w:val="right"/>
        <w:rPr>
          <w:rFonts w:ascii="Times New Roman" w:hAnsi="Times New Roman" w:cs="Times New Roman"/>
          <w:color w:val="000000"/>
          <w:sz w:val="24"/>
          <w:szCs w:val="24"/>
          <w:lang w:val="en-US"/>
        </w:rPr>
      </w:pPr>
      <w:bookmarkStart w:id="0" w:name="_GoBack"/>
      <w:bookmarkEnd w:id="0"/>
      <w:proofErr w:type="spellStart"/>
      <w:r>
        <w:rPr>
          <w:rFonts w:ascii="Times New Roman" w:hAnsi="Times New Roman" w:cs="Times New Roman"/>
          <w:sz w:val="24"/>
          <w:szCs w:val="24"/>
          <w:lang w:val="en-US"/>
        </w:rPr>
        <w:t>Lampira</w:t>
      </w:r>
      <w:proofErr w:type="spellEnd"/>
      <w:r w:rsidRPr="00194604">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1</w:t>
      </w:r>
    </w:p>
    <w:p w14:paraId="10CC32AE" w14:textId="77777777" w:rsidR="001A2ADA" w:rsidRPr="00382563" w:rsidRDefault="001A2ADA" w:rsidP="001A2ADA">
      <w:pPr>
        <w:spacing w:line="360" w:lineRule="auto"/>
        <w:jc w:val="right"/>
        <w:rPr>
          <w:rFonts w:ascii="Times New Roman" w:hAnsi="Times New Roman" w:cs="Times New Roman"/>
          <w:sz w:val="24"/>
          <w:szCs w:val="24"/>
          <w:lang w:val="en-US"/>
        </w:rPr>
      </w:pPr>
    </w:p>
    <w:p w14:paraId="04C0F0FE" w14:textId="77777777" w:rsidR="001A2ADA" w:rsidRPr="00031CEA" w:rsidRDefault="001A2ADA" w:rsidP="001A2ADA">
      <w:pPr>
        <w:spacing w:line="480" w:lineRule="auto"/>
        <w:jc w:val="center"/>
        <w:rPr>
          <w:rFonts w:ascii="Times New Roman" w:hAnsi="Times New Roman" w:cs="Times New Roman"/>
          <w:b/>
          <w:sz w:val="24"/>
          <w:szCs w:val="24"/>
        </w:rPr>
      </w:pPr>
      <w:r w:rsidRPr="00031CEA">
        <w:rPr>
          <w:rFonts w:ascii="Times New Roman" w:hAnsi="Times New Roman" w:cs="Times New Roman"/>
          <w:b/>
          <w:sz w:val="24"/>
        </w:rPr>
        <w:t>LEMBAR KO</w:t>
      </w:r>
      <w:r w:rsidRPr="00031CEA">
        <w:rPr>
          <w:rFonts w:ascii="Times New Roman" w:hAnsi="Times New Roman" w:cs="Times New Roman"/>
          <w:b/>
          <w:sz w:val="24"/>
          <w:szCs w:val="24"/>
        </w:rPr>
        <w:t xml:space="preserve">NFIRMASI PERSETUJUAN UNTUK BERPARTISIPASI SEBAGAI RESPONDEN </w:t>
      </w:r>
      <w:r w:rsidRPr="00031CEA">
        <w:rPr>
          <w:rFonts w:ascii="Times New Roman" w:hAnsi="Times New Roman" w:cs="Times New Roman"/>
          <w:b/>
          <w:i/>
          <w:sz w:val="24"/>
          <w:szCs w:val="24"/>
        </w:rPr>
        <w:t>EVIDENCE BASED NURSING</w:t>
      </w:r>
      <w:r w:rsidRPr="00031CEA">
        <w:rPr>
          <w:rFonts w:ascii="Times New Roman" w:hAnsi="Times New Roman" w:cs="Times New Roman"/>
          <w:b/>
          <w:sz w:val="24"/>
          <w:szCs w:val="24"/>
        </w:rPr>
        <w:t xml:space="preserve"> (EBN)</w:t>
      </w:r>
    </w:p>
    <w:p w14:paraId="78E9E117" w14:textId="77777777" w:rsidR="001A2ADA" w:rsidRPr="00031CEA" w:rsidRDefault="001A2ADA" w:rsidP="001A2ADA">
      <w:pPr>
        <w:spacing w:line="480" w:lineRule="auto"/>
        <w:jc w:val="center"/>
        <w:rPr>
          <w:rFonts w:ascii="Times New Roman" w:hAnsi="Times New Roman" w:cs="Times New Roman"/>
          <w:b/>
          <w:sz w:val="24"/>
          <w:szCs w:val="24"/>
        </w:rPr>
      </w:pPr>
      <w:r w:rsidRPr="00031CEA">
        <w:rPr>
          <w:rFonts w:ascii="Times New Roman" w:hAnsi="Times New Roman" w:cs="Times New Roman"/>
          <w:b/>
          <w:sz w:val="24"/>
          <w:szCs w:val="24"/>
        </w:rPr>
        <w:t>(INFORMED CONSENT)</w:t>
      </w:r>
    </w:p>
    <w:p w14:paraId="3F6D1EA0" w14:textId="77777777" w:rsidR="001A2ADA" w:rsidRDefault="001A2ADA" w:rsidP="001A2ADA">
      <w:pPr>
        <w:spacing w:line="480" w:lineRule="auto"/>
        <w:rPr>
          <w:rFonts w:ascii="Times New Roman" w:hAnsi="Times New Roman" w:cs="Times New Roman"/>
          <w:sz w:val="24"/>
          <w:szCs w:val="24"/>
        </w:rPr>
      </w:pPr>
    </w:p>
    <w:p w14:paraId="583CAFEC"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sz w:val="24"/>
          <w:szCs w:val="24"/>
        </w:rPr>
        <w:t>Saya ya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g berta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da ta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ga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dibawah i</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i :</w:t>
      </w:r>
    </w:p>
    <w:p w14:paraId="2B35DBBC" w14:textId="77777777" w:rsidR="001A2ADA" w:rsidRDefault="001A2ADA" w:rsidP="001A2ADA">
      <w:pPr>
        <w:spacing w:line="360" w:lineRule="auto"/>
        <w:jc w:val="both"/>
        <w:rPr>
          <w:rFonts w:ascii="Times New Roman" w:hAnsi="Times New Roman" w:cs="Times New Roman"/>
          <w:color w:val="000000"/>
          <w:sz w:val="24"/>
          <w:szCs w:val="24"/>
        </w:rPr>
      </w:pP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ama (i</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isial)</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4C3B7D75"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Je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is Kelami</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2148DA41"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ggal Lahir</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02E9C6E9"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Pekerjaa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5D807D35"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didika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 </w:t>
      </w:r>
    </w:p>
    <w:p w14:paraId="25504CAC" w14:textId="77777777" w:rsidR="001A2ADA" w:rsidRDefault="001A2ADA" w:rsidP="001A2ADA">
      <w:pPr>
        <w:spacing w:line="360" w:lineRule="auto"/>
        <w:jc w:val="both"/>
        <w:rPr>
          <w:rFonts w:ascii="Times New Roman" w:hAnsi="Times New Roman" w:cs="Times New Roman"/>
          <w:color w:val="000000"/>
          <w:sz w:val="24"/>
          <w:szCs w:val="24"/>
        </w:rPr>
      </w:pPr>
    </w:p>
    <w:p w14:paraId="149A3AFA"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yataka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bersedia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jadi respo</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de</w:t>
      </w:r>
      <w:r w:rsidRPr="00194604">
        <w:rPr>
          <w:rFonts w:ascii="Times New Roman" w:hAnsi="Times New Roman" w:cs="Times New Roman"/>
          <w:color w:val="000000"/>
          <w:sz w:val="24"/>
          <w:szCs w:val="24"/>
        </w:rPr>
        <w:t>n</w:t>
      </w:r>
      <w:r w:rsidRPr="00BF1772">
        <w:rPr>
          <w:rFonts w:ascii="Times New Roman" w:hAnsi="Times New Roman" w:cs="Times New Roman"/>
          <w:i/>
          <w:color w:val="000000"/>
          <w:sz w:val="24"/>
          <w:szCs w:val="24"/>
        </w:rPr>
        <w:t xml:space="preserve">Evidence Based </w:t>
      </w:r>
      <w:r w:rsidRPr="00BF1772">
        <w:rPr>
          <w:rFonts w:ascii="Times New Roman" w:hAnsi="Times New Roman" w:cs="Times New Roman"/>
          <w:i/>
          <w:sz w:val="24"/>
          <w:szCs w:val="24"/>
        </w:rPr>
        <w:t>N</w:t>
      </w:r>
      <w:r w:rsidRPr="00BF1772">
        <w:rPr>
          <w:rFonts w:ascii="Times New Roman" w:hAnsi="Times New Roman" w:cs="Times New Roman"/>
          <w:i/>
          <w:color w:val="000000"/>
          <w:sz w:val="24"/>
          <w:szCs w:val="24"/>
        </w:rPr>
        <w:t>ursing</w:t>
      </w:r>
      <w:r>
        <w:rPr>
          <w:rFonts w:ascii="Times New Roman" w:hAnsi="Times New Roman" w:cs="Times New Roman"/>
          <w:color w:val="000000"/>
          <w:sz w:val="24"/>
          <w:szCs w:val="24"/>
        </w:rPr>
        <w:t xml:space="preserve"> (EB</w:t>
      </w:r>
      <w:r>
        <w:rPr>
          <w:rFonts w:ascii="Times New Roman" w:hAnsi="Times New Roman" w:cs="Times New Roman"/>
          <w:sz w:val="24"/>
          <w:szCs w:val="24"/>
        </w:rPr>
        <w:t>N) berjudul “Pe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erapa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Terapi Relaksasi Otot Progresif terhadap Pe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uru</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Teka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Darah pada Pe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derita Hiperte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si di Rua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g Elisabeth 4 Rumah Sakit Pa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ti Rapih Yogyakarta”</w:t>
      </w:r>
    </w:p>
    <w:p w14:paraId="7BD55026" w14:textId="77777777" w:rsidR="001A2ADA" w:rsidRDefault="001A2ADA" w:rsidP="001A2ADA">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Saya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yataka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bahwa saya telah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dapatka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pe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jelasa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ge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ai tujua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ma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faat, da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prosedur ti</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daka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ya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g aka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dilakuka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Saya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yataka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bersedia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jadi respo</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dalam </w:t>
      </w:r>
      <w:r w:rsidRPr="00BF1772">
        <w:rPr>
          <w:rFonts w:ascii="Times New Roman" w:hAnsi="Times New Roman" w:cs="Times New Roman"/>
          <w:i/>
          <w:color w:val="000000"/>
          <w:sz w:val="24"/>
          <w:szCs w:val="24"/>
        </w:rPr>
        <w:t xml:space="preserve">Evidence Based </w:t>
      </w:r>
      <w:r w:rsidRPr="00BF1772">
        <w:rPr>
          <w:rFonts w:ascii="Times New Roman" w:hAnsi="Times New Roman" w:cs="Times New Roman"/>
          <w:i/>
          <w:sz w:val="24"/>
          <w:szCs w:val="24"/>
        </w:rPr>
        <w:t>N</w:t>
      </w:r>
      <w:r w:rsidRPr="00BF1772">
        <w:rPr>
          <w:rFonts w:ascii="Times New Roman" w:hAnsi="Times New Roman" w:cs="Times New Roman"/>
          <w:i/>
          <w:color w:val="000000"/>
          <w:sz w:val="24"/>
          <w:szCs w:val="24"/>
        </w:rPr>
        <w:t>ursing</w:t>
      </w:r>
      <w:r>
        <w:rPr>
          <w:rFonts w:ascii="Times New Roman" w:hAnsi="Times New Roman" w:cs="Times New Roman"/>
          <w:color w:val="000000"/>
          <w:sz w:val="24"/>
          <w:szCs w:val="24"/>
        </w:rPr>
        <w:t xml:space="preserve"> (EB</w:t>
      </w:r>
      <w:r>
        <w:rPr>
          <w:rFonts w:ascii="Times New Roman" w:hAnsi="Times New Roman" w:cs="Times New Roman"/>
          <w:sz w:val="24"/>
          <w:szCs w:val="24"/>
        </w:rPr>
        <w:t>N) i</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i. Saya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yadari bahwa </w:t>
      </w:r>
      <w:r w:rsidRPr="00BF1772">
        <w:rPr>
          <w:rFonts w:ascii="Times New Roman" w:hAnsi="Times New Roman" w:cs="Times New Roman"/>
          <w:i/>
          <w:color w:val="000000"/>
          <w:sz w:val="24"/>
          <w:szCs w:val="24"/>
        </w:rPr>
        <w:t xml:space="preserve">Evidence Based </w:t>
      </w:r>
      <w:r w:rsidRPr="00BF1772">
        <w:rPr>
          <w:rFonts w:ascii="Times New Roman" w:hAnsi="Times New Roman" w:cs="Times New Roman"/>
          <w:i/>
          <w:sz w:val="24"/>
          <w:szCs w:val="24"/>
        </w:rPr>
        <w:t>N</w:t>
      </w:r>
      <w:r w:rsidRPr="00BF1772">
        <w:rPr>
          <w:rFonts w:ascii="Times New Roman" w:hAnsi="Times New Roman" w:cs="Times New Roman"/>
          <w:i/>
          <w:color w:val="000000"/>
          <w:sz w:val="24"/>
          <w:szCs w:val="24"/>
        </w:rPr>
        <w:t>ursing</w:t>
      </w:r>
      <w:r>
        <w:rPr>
          <w:rFonts w:ascii="Times New Roman" w:hAnsi="Times New Roman" w:cs="Times New Roman"/>
          <w:color w:val="000000"/>
          <w:sz w:val="24"/>
          <w:szCs w:val="24"/>
        </w:rPr>
        <w:t xml:space="preserve"> (EB</w:t>
      </w:r>
      <w:r>
        <w:rPr>
          <w:rFonts w:ascii="Times New Roman" w:hAnsi="Times New Roman" w:cs="Times New Roman"/>
          <w:sz w:val="24"/>
          <w:szCs w:val="24"/>
        </w:rPr>
        <w:t>N) i</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i tidak aka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me</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imbulka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kerugia</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 xml:space="preserve"> bagi saya .</w:t>
      </w:r>
    </w:p>
    <w:p w14:paraId="4170BF03" w14:textId="77777777" w:rsidR="001A2ADA" w:rsidRDefault="001A2ADA" w:rsidP="001A2ADA">
      <w:pPr>
        <w:spacing w:line="360" w:lineRule="auto"/>
        <w:jc w:val="both"/>
        <w:rPr>
          <w:rFonts w:ascii="Times New Roman" w:hAnsi="Times New Roman" w:cs="Times New Roman"/>
          <w:color w:val="000000"/>
          <w:sz w:val="24"/>
          <w:szCs w:val="24"/>
        </w:rPr>
      </w:pPr>
    </w:p>
    <w:p w14:paraId="1D5C9DA6" w14:textId="77777777" w:rsidR="001A2ADA" w:rsidRDefault="001A2ADA" w:rsidP="001A2ADA">
      <w:pPr>
        <w:spacing w:line="360" w:lineRule="auto"/>
        <w:jc w:val="both"/>
        <w:rPr>
          <w:rFonts w:ascii="Times New Roman" w:hAnsi="Times New Roman" w:cs="Times New Roman"/>
          <w:color w:val="000000"/>
          <w:sz w:val="24"/>
          <w:szCs w:val="24"/>
        </w:rPr>
      </w:pPr>
    </w:p>
    <w:p w14:paraId="0518AEB1" w14:textId="77777777" w:rsidR="001A2ADA" w:rsidRDefault="001A2ADA" w:rsidP="001A2ADA">
      <w:pPr>
        <w:spacing w:line="36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Yogyakarta,……………………..</w:t>
      </w:r>
    </w:p>
    <w:p w14:paraId="1EF2776C" w14:textId="77777777" w:rsidR="001A2ADA" w:rsidRDefault="001A2ADA" w:rsidP="001A2ADA">
      <w:pPr>
        <w:spacing w:line="360" w:lineRule="auto"/>
        <w:jc w:val="right"/>
        <w:rPr>
          <w:rFonts w:ascii="Times New Roman" w:hAnsi="Times New Roman" w:cs="Times New Roman"/>
          <w:color w:val="000000"/>
          <w:sz w:val="24"/>
          <w:szCs w:val="24"/>
        </w:rPr>
      </w:pPr>
    </w:p>
    <w:p w14:paraId="56DC29C6" w14:textId="77777777" w:rsidR="001A2ADA" w:rsidRDefault="001A2ADA" w:rsidP="001A2ADA">
      <w:pPr>
        <w:spacing w:line="360" w:lineRule="auto"/>
        <w:ind w:left="504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Respo</w:t>
      </w:r>
      <w:r w:rsidRPr="00194604">
        <w:rPr>
          <w:rFonts w:ascii="Times New Roman" w:hAnsi="Times New Roman" w:cs="Times New Roman"/>
          <w:color w:val="000000"/>
          <w:sz w:val="24"/>
          <w:szCs w:val="24"/>
        </w:rPr>
        <w:t>n</w:t>
      </w:r>
      <w:r>
        <w:rPr>
          <w:rFonts w:ascii="Times New Roman" w:hAnsi="Times New Roman" w:cs="Times New Roman"/>
          <w:color w:val="000000"/>
          <w:sz w:val="24"/>
          <w:szCs w:val="24"/>
        </w:rPr>
        <w:t>de</w:t>
      </w:r>
      <w:r w:rsidRPr="00194604">
        <w:rPr>
          <w:rFonts w:ascii="Times New Roman" w:hAnsi="Times New Roman" w:cs="Times New Roman"/>
          <w:color w:val="000000"/>
          <w:sz w:val="24"/>
          <w:szCs w:val="24"/>
        </w:rPr>
        <w:t>n</w:t>
      </w:r>
    </w:p>
    <w:p w14:paraId="573B6BF7" w14:textId="77777777" w:rsidR="001A2ADA" w:rsidRDefault="001A2ADA" w:rsidP="001A2ADA">
      <w:pPr>
        <w:spacing w:line="360" w:lineRule="auto"/>
        <w:ind w:left="5040" w:firstLine="720"/>
        <w:jc w:val="both"/>
        <w:rPr>
          <w:rFonts w:ascii="Times New Roman" w:hAnsi="Times New Roman" w:cs="Times New Roman"/>
          <w:color w:val="000000"/>
          <w:sz w:val="24"/>
          <w:szCs w:val="24"/>
        </w:rPr>
      </w:pPr>
    </w:p>
    <w:p w14:paraId="1DA9D72C" w14:textId="77777777" w:rsidR="001A2ADA" w:rsidRDefault="001A2ADA" w:rsidP="001A2ADA">
      <w:pPr>
        <w:spacing w:line="360" w:lineRule="auto"/>
        <w:ind w:left="5040" w:firstLine="720"/>
        <w:jc w:val="both"/>
        <w:rPr>
          <w:rFonts w:ascii="Times New Roman" w:hAnsi="Times New Roman" w:cs="Times New Roman"/>
          <w:color w:val="000000"/>
          <w:sz w:val="24"/>
          <w:szCs w:val="24"/>
        </w:rPr>
      </w:pPr>
    </w:p>
    <w:p w14:paraId="17B070CE" w14:textId="77777777" w:rsidR="001A2ADA" w:rsidRDefault="001A2ADA" w:rsidP="001A2ADA">
      <w:pPr>
        <w:spacing w:line="360" w:lineRule="auto"/>
        <w:jc w:val="both"/>
        <w:rPr>
          <w:rFonts w:ascii="Times New Roman" w:hAnsi="Times New Roman" w:cs="Times New Roman"/>
          <w:color w:val="000000"/>
          <w:sz w:val="24"/>
          <w:szCs w:val="24"/>
        </w:rPr>
      </w:pPr>
    </w:p>
    <w:p w14:paraId="66E43CB1" w14:textId="77777777" w:rsidR="001A2ADA" w:rsidRDefault="001A2ADA" w:rsidP="001A2ADA">
      <w:pPr>
        <w:spacing w:line="360" w:lineRule="auto"/>
        <w:jc w:val="both"/>
        <w:rPr>
          <w:rFonts w:ascii="Times New Roman" w:hAnsi="Times New Roman" w:cs="Times New Roman"/>
          <w:color w:val="000000"/>
          <w:sz w:val="24"/>
          <w:szCs w:val="24"/>
        </w:rPr>
        <w:sectPr w:rsidR="001A2ADA" w:rsidSect="00FF6DC3">
          <w:footerReference w:type="default" r:id="rId5"/>
          <w:pgSz w:w="11909" w:h="16834"/>
          <w:pgMar w:top="1701" w:right="1701" w:bottom="1701" w:left="2268" w:header="720" w:footer="720" w:gutter="0"/>
          <w:pgNumType w:start="29"/>
          <w:cols w:space="720"/>
          <w:titlePg/>
          <w:docGrid w:linePitch="299"/>
        </w:sectPr>
      </w:pP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5CF9326F"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5F10A7E3"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hint="eastAsia"/>
          <w:noProof/>
          <w:color w:val="000000"/>
          <w:sz w:val="24"/>
          <w:szCs w:val="24"/>
          <w:lang w:val="en-US"/>
        </w:rPr>
        <w:drawing>
          <wp:inline distT="0" distB="0" distL="0" distR="0" wp14:anchorId="45C10CCE" wp14:editId="1A1512A8">
            <wp:extent cx="5041900" cy="69919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6100618749385230395.jpg"/>
                    <pic:cNvPicPr/>
                  </pic:nvPicPr>
                  <pic:blipFill>
                    <a:blip r:embed="rId6">
                      <a:extLst>
                        <a:ext uri="{28A0092B-C50C-407E-A947-70E740481C1C}">
                          <a14:useLocalDpi xmlns:a14="http://schemas.microsoft.com/office/drawing/2010/main" val="0"/>
                        </a:ext>
                      </a:extLst>
                    </a:blip>
                    <a:stretch>
                      <a:fillRect/>
                    </a:stretch>
                  </pic:blipFill>
                  <pic:spPr>
                    <a:xfrm>
                      <a:off x="0" y="0"/>
                      <a:ext cx="5041900" cy="6991985"/>
                    </a:xfrm>
                    <a:prstGeom prst="rect">
                      <a:avLst/>
                    </a:prstGeom>
                  </pic:spPr>
                </pic:pic>
              </a:graphicData>
            </a:graphic>
          </wp:inline>
        </w:drawing>
      </w:r>
    </w:p>
    <w:p w14:paraId="1D0587F5"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783D8955"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6BCA7F15"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527A368C"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358B84AF"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446DEFA9"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r>
        <w:rPr>
          <w:rFonts w:ascii="Times New Roman" w:eastAsia="SimSun" w:hAnsi="Times New Roman" w:cs="Times New Roman" w:hint="eastAsia"/>
          <w:noProof/>
          <w:color w:val="000000"/>
          <w:sz w:val="24"/>
          <w:szCs w:val="24"/>
          <w:lang w:val="en-US"/>
        </w:rPr>
        <w:drawing>
          <wp:inline distT="0" distB="0" distL="0" distR="0" wp14:anchorId="35796603" wp14:editId="0D4B56A9">
            <wp:extent cx="5041900" cy="696214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100618749385230396.jpg"/>
                    <pic:cNvPicPr/>
                  </pic:nvPicPr>
                  <pic:blipFill>
                    <a:blip r:embed="rId7">
                      <a:extLst>
                        <a:ext uri="{28A0092B-C50C-407E-A947-70E740481C1C}">
                          <a14:useLocalDpi xmlns:a14="http://schemas.microsoft.com/office/drawing/2010/main" val="0"/>
                        </a:ext>
                      </a:extLst>
                    </a:blip>
                    <a:stretch>
                      <a:fillRect/>
                    </a:stretch>
                  </pic:blipFill>
                  <pic:spPr>
                    <a:xfrm>
                      <a:off x="0" y="0"/>
                      <a:ext cx="5041900" cy="6962140"/>
                    </a:xfrm>
                    <a:prstGeom prst="rect">
                      <a:avLst/>
                    </a:prstGeom>
                  </pic:spPr>
                </pic:pic>
              </a:graphicData>
            </a:graphic>
          </wp:inline>
        </w:drawing>
      </w:r>
    </w:p>
    <w:p w14:paraId="4890082D"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589681C2"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sectPr w:rsidR="001A2ADA" w:rsidSect="00FF6DC3">
          <w:pgSz w:w="11909" w:h="16834"/>
          <w:pgMar w:top="1701" w:right="1701" w:bottom="1701" w:left="2268" w:header="720" w:footer="720" w:gutter="0"/>
          <w:pgNumType w:start="29"/>
          <w:cols w:space="720"/>
          <w:titlePg/>
          <w:docGrid w:linePitch="299"/>
        </w:sectPr>
      </w:pPr>
    </w:p>
    <w:p w14:paraId="20FCE065" w14:textId="77777777" w:rsidR="001A2ADA" w:rsidRDefault="001A2ADA" w:rsidP="001A2ADA">
      <w:pPr>
        <w:spacing w:line="360" w:lineRule="auto"/>
        <w:jc w:val="both"/>
        <w:rPr>
          <w:rFonts w:ascii="Times New Roman" w:eastAsia="SimSun" w:hAnsi="Times New Roman" w:cs="Times New Roman"/>
          <w:color w:val="000000"/>
          <w:sz w:val="24"/>
          <w:szCs w:val="24"/>
          <w:lang w:eastAsia="zh-CN"/>
        </w:rPr>
      </w:pPr>
    </w:p>
    <w:p w14:paraId="20395244" w14:textId="77777777" w:rsidR="001A2ADA" w:rsidRPr="008E6EC8" w:rsidRDefault="001A2ADA" w:rsidP="001A2ADA">
      <w:pPr>
        <w:spacing w:line="360" w:lineRule="auto"/>
        <w:jc w:val="both"/>
        <w:rPr>
          <w:rFonts w:ascii="Times New Roman" w:eastAsia="SimSun" w:hAnsi="Times New Roman" w:cs="Times New Roman"/>
          <w:color w:val="000000"/>
          <w:sz w:val="24"/>
          <w:szCs w:val="24"/>
          <w:lang w:eastAsia="zh-CN"/>
        </w:rPr>
      </w:pPr>
    </w:p>
    <w:p w14:paraId="5215D0CC" w14:textId="77777777" w:rsidR="001A2ADA" w:rsidRDefault="001A2ADA" w:rsidP="001A2ADA">
      <w:pPr>
        <w:spacing w:line="360" w:lineRule="auto"/>
        <w:jc w:val="right"/>
        <w:rPr>
          <w:rFonts w:ascii="Times New Roman" w:hAnsi="Times New Roman" w:cs="Times New Roman"/>
          <w:color w:val="000000"/>
          <w:sz w:val="24"/>
          <w:szCs w:val="24"/>
          <w:lang w:val="en-US"/>
        </w:rPr>
      </w:pPr>
      <w:proofErr w:type="spellStart"/>
      <w:r>
        <w:rPr>
          <w:rFonts w:ascii="Times New Roman" w:hAnsi="Times New Roman" w:cs="Times New Roman"/>
          <w:color w:val="000000"/>
          <w:sz w:val="24"/>
          <w:szCs w:val="24"/>
          <w:lang w:val="en-US"/>
        </w:rPr>
        <w:t>Lampira</w:t>
      </w:r>
      <w:proofErr w:type="spellEnd"/>
      <w:r w:rsidRPr="00194604">
        <w:rPr>
          <w:rFonts w:ascii="Times New Roman" w:hAnsi="Times New Roman" w:cs="Times New Roman"/>
          <w:color w:val="000000"/>
          <w:sz w:val="24"/>
          <w:szCs w:val="24"/>
        </w:rPr>
        <w:t>n</w:t>
      </w:r>
      <w:r>
        <w:rPr>
          <w:rFonts w:ascii="Times New Roman" w:hAnsi="Times New Roman" w:cs="Times New Roman"/>
          <w:color w:val="000000"/>
          <w:sz w:val="24"/>
          <w:szCs w:val="24"/>
          <w:lang w:val="en-US"/>
        </w:rPr>
        <w:t xml:space="preserve"> 2</w:t>
      </w:r>
    </w:p>
    <w:p w14:paraId="29F7F0A3" w14:textId="77777777" w:rsidR="001A2ADA" w:rsidRPr="00382563" w:rsidRDefault="001A2ADA" w:rsidP="001A2ADA">
      <w:pPr>
        <w:spacing w:line="360" w:lineRule="auto"/>
        <w:jc w:val="right"/>
        <w:rPr>
          <w:rFonts w:ascii="Times New Roman" w:hAnsi="Times New Roman" w:cs="Times New Roman"/>
          <w:color w:val="000000"/>
          <w:sz w:val="24"/>
          <w:szCs w:val="24"/>
          <w:lang w:val="en-US"/>
        </w:rPr>
      </w:pPr>
    </w:p>
    <w:p w14:paraId="27D75E7B" w14:textId="77777777" w:rsidR="001A2ADA" w:rsidRPr="00A11561" w:rsidRDefault="001A2ADA" w:rsidP="001A2ADA">
      <w:pPr>
        <w:spacing w:line="480" w:lineRule="auto"/>
        <w:jc w:val="center"/>
        <w:rPr>
          <w:rFonts w:ascii="Times New Roman" w:hAnsi="Times New Roman" w:cs="Times New Roman"/>
          <w:b/>
          <w:color w:val="000000"/>
          <w:sz w:val="24"/>
          <w:szCs w:val="24"/>
        </w:rPr>
      </w:pPr>
      <w:r w:rsidRPr="00A11561">
        <w:rPr>
          <w:rFonts w:ascii="Times New Roman" w:hAnsi="Times New Roman" w:cs="Times New Roman"/>
          <w:b/>
          <w:color w:val="000000"/>
          <w:sz w:val="24"/>
          <w:szCs w:val="24"/>
        </w:rPr>
        <w:t xml:space="preserve">Lembar Observasi </w:t>
      </w:r>
    </w:p>
    <w:p w14:paraId="0C50502E" w14:textId="77777777" w:rsidR="001A2ADA" w:rsidRPr="00A11561" w:rsidRDefault="001A2ADA" w:rsidP="001A2ADA">
      <w:pPr>
        <w:spacing w:line="480" w:lineRule="auto"/>
        <w:jc w:val="center"/>
        <w:rPr>
          <w:rFonts w:ascii="Times New Roman" w:hAnsi="Times New Roman" w:cs="Times New Roman"/>
          <w:b/>
          <w:color w:val="000000"/>
          <w:sz w:val="24"/>
          <w:szCs w:val="24"/>
        </w:rPr>
      </w:pPr>
      <w:r w:rsidRPr="00A11561">
        <w:rPr>
          <w:rFonts w:ascii="Times New Roman" w:hAnsi="Times New Roman" w:cs="Times New Roman"/>
          <w:b/>
          <w:color w:val="000000"/>
          <w:sz w:val="24"/>
          <w:szCs w:val="24"/>
        </w:rPr>
        <w:t xml:space="preserve">PENERAPAN TERAPI RELAKSASI OTOT PROGRESIF TERHADAP PENURUNAN TEKANAN DARAH PADA PENDERITA HIPERTENSI </w:t>
      </w:r>
    </w:p>
    <w:p w14:paraId="0020B0BC" w14:textId="77777777" w:rsidR="001A2ADA" w:rsidRDefault="001A2ADA" w:rsidP="001A2ADA">
      <w:pPr>
        <w:spacing w:line="480" w:lineRule="auto"/>
        <w:jc w:val="center"/>
        <w:rPr>
          <w:rFonts w:ascii="Times New Roman" w:hAnsi="Times New Roman" w:cs="Times New Roman"/>
          <w:b/>
          <w:color w:val="000000"/>
          <w:sz w:val="24"/>
          <w:szCs w:val="24"/>
        </w:rPr>
      </w:pPr>
      <w:r w:rsidRPr="00A11561">
        <w:rPr>
          <w:rFonts w:ascii="Times New Roman" w:hAnsi="Times New Roman" w:cs="Times New Roman"/>
          <w:b/>
          <w:color w:val="000000"/>
          <w:sz w:val="24"/>
          <w:szCs w:val="24"/>
        </w:rPr>
        <w:t>DI RUANG ELISABETH 4 DI RUMAH SAKIT PANTI RAPIH YOGYAKARTA</w:t>
      </w:r>
    </w:p>
    <w:p w14:paraId="0128BC5F" w14:textId="77777777" w:rsidR="001A2ADA" w:rsidRPr="00A11561" w:rsidRDefault="001A2ADA" w:rsidP="001A2ADA">
      <w:pPr>
        <w:spacing w:line="360" w:lineRule="auto"/>
        <w:rPr>
          <w:rFonts w:ascii="Times New Roman" w:hAnsi="Times New Roman" w:cs="Times New Roman"/>
          <w:b/>
          <w:color w:val="000000"/>
          <w:sz w:val="24"/>
          <w:szCs w:val="24"/>
        </w:rPr>
      </w:pPr>
    </w:p>
    <w:p w14:paraId="12CF321A" w14:textId="77777777" w:rsidR="001A2ADA" w:rsidRPr="00A11561" w:rsidRDefault="001A2ADA" w:rsidP="001A2ADA">
      <w:pPr>
        <w:pStyle w:val="ListParagraph"/>
        <w:numPr>
          <w:ilvl w:val="0"/>
          <w:numId w:val="1"/>
        </w:numPr>
        <w:spacing w:line="360" w:lineRule="auto"/>
        <w:jc w:val="both"/>
        <w:rPr>
          <w:rFonts w:ascii="Times New Roman" w:hAnsi="Times New Roman" w:cs="Times New Roman"/>
          <w:b/>
          <w:color w:val="000000"/>
          <w:sz w:val="24"/>
          <w:szCs w:val="24"/>
        </w:rPr>
      </w:pPr>
      <w:r w:rsidRPr="00A11561">
        <w:rPr>
          <w:rFonts w:ascii="Times New Roman" w:hAnsi="Times New Roman" w:cs="Times New Roman"/>
          <w:b/>
          <w:color w:val="000000"/>
          <w:sz w:val="24"/>
          <w:szCs w:val="24"/>
        </w:rPr>
        <w:t xml:space="preserve">Data Umum </w:t>
      </w:r>
    </w:p>
    <w:p w14:paraId="31C1CA07" w14:textId="77777777" w:rsidR="001A2ADA" w:rsidRPr="00A11561" w:rsidRDefault="001A2ADA" w:rsidP="001A2ADA">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Nama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72703EA3" w14:textId="77777777" w:rsidR="001A2ADA" w:rsidRPr="00A11561" w:rsidRDefault="001A2ADA" w:rsidP="001A2ADA">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Usia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571FFA16" w14:textId="77777777" w:rsidR="001A2ADA" w:rsidRPr="00A11561" w:rsidRDefault="001A2ADA" w:rsidP="001A2ADA">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Jenis Kelamin </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00C9F60A" w14:textId="77777777" w:rsidR="001A2ADA" w:rsidRPr="00A11561" w:rsidRDefault="001A2ADA" w:rsidP="001A2ADA">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Pendidikan </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5EF07B27" w14:textId="77777777" w:rsidR="001A2ADA" w:rsidRDefault="001A2ADA" w:rsidP="001A2ADA">
      <w:pPr>
        <w:pStyle w:val="ListParagraph"/>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Pekerjaan</w:t>
      </w:r>
      <w:r>
        <w:rPr>
          <w:rFonts w:ascii="Times New Roman" w:hAnsi="Times New Roman" w:cs="Times New Roman"/>
          <w:color w:val="000000"/>
          <w:sz w:val="24"/>
          <w:szCs w:val="24"/>
        </w:rPr>
        <w:tab/>
      </w:r>
      <w:r>
        <w:rPr>
          <w:rFonts w:ascii="Times New Roman" w:hAnsi="Times New Roman" w:cs="Times New Roman"/>
          <w:color w:val="000000"/>
          <w:sz w:val="24"/>
          <w:szCs w:val="24"/>
        </w:rPr>
        <w:tab/>
        <w:t>:</w:t>
      </w:r>
    </w:p>
    <w:p w14:paraId="4AB176BD" w14:textId="77777777" w:rsidR="001A2ADA" w:rsidRDefault="001A2ADA" w:rsidP="001A2ADA">
      <w:pPr>
        <w:pStyle w:val="ListParagraph"/>
        <w:spacing w:line="360" w:lineRule="auto"/>
        <w:jc w:val="both"/>
        <w:rPr>
          <w:rFonts w:ascii="Times New Roman" w:hAnsi="Times New Roman" w:cs="Times New Roman"/>
          <w:color w:val="000000"/>
          <w:sz w:val="24"/>
          <w:szCs w:val="24"/>
        </w:rPr>
      </w:pPr>
    </w:p>
    <w:p w14:paraId="1525015C" w14:textId="77777777" w:rsidR="001A2ADA" w:rsidRDefault="001A2ADA" w:rsidP="001A2ADA">
      <w:pPr>
        <w:pStyle w:val="ListParagraph"/>
        <w:numPr>
          <w:ilvl w:val="0"/>
          <w:numId w:val="1"/>
        </w:numPr>
        <w:spacing w:line="360" w:lineRule="auto"/>
        <w:jc w:val="both"/>
        <w:rPr>
          <w:rFonts w:ascii="Times New Roman" w:hAnsi="Times New Roman" w:cs="Times New Roman"/>
          <w:b/>
          <w:color w:val="000000"/>
          <w:sz w:val="24"/>
          <w:szCs w:val="24"/>
        </w:rPr>
      </w:pPr>
      <w:r w:rsidRPr="00A11561">
        <w:rPr>
          <w:rFonts w:ascii="Times New Roman" w:hAnsi="Times New Roman" w:cs="Times New Roman"/>
          <w:b/>
          <w:color w:val="000000"/>
          <w:sz w:val="24"/>
          <w:szCs w:val="24"/>
        </w:rPr>
        <w:t>Hasil Observasi</w:t>
      </w:r>
    </w:p>
    <w:tbl>
      <w:tblPr>
        <w:tblStyle w:val="TableGrid"/>
        <w:tblW w:w="8277" w:type="dxa"/>
        <w:tblInd w:w="-5" w:type="dxa"/>
        <w:tblLook w:val="04A0" w:firstRow="1" w:lastRow="0" w:firstColumn="1" w:lastColumn="0" w:noHBand="0" w:noVBand="1"/>
      </w:tblPr>
      <w:tblGrid>
        <w:gridCol w:w="1263"/>
        <w:gridCol w:w="1560"/>
        <w:gridCol w:w="1372"/>
        <w:gridCol w:w="1372"/>
        <w:gridCol w:w="1355"/>
        <w:gridCol w:w="1355"/>
      </w:tblGrid>
      <w:tr w:rsidR="001A2ADA" w14:paraId="76A40108" w14:textId="77777777" w:rsidTr="001A2ADA">
        <w:trPr>
          <w:trHeight w:val="1412"/>
        </w:trPr>
        <w:tc>
          <w:tcPr>
            <w:tcW w:w="1263" w:type="dxa"/>
          </w:tcPr>
          <w:p w14:paraId="47B1F1F3" w14:textId="77777777" w:rsidR="001A2ADA" w:rsidRPr="00902E27" w:rsidRDefault="001A2ADA" w:rsidP="00CD67DF">
            <w:pPr>
              <w:pStyle w:val="ListParagraph"/>
              <w:spacing w:line="360" w:lineRule="auto"/>
              <w:ind w:left="0"/>
              <w:jc w:val="both"/>
              <w:rPr>
                <w:rFonts w:ascii="Times New Roman" w:hAnsi="Times New Roman" w:cs="Times New Roman"/>
                <w:b/>
                <w:color w:val="000000"/>
                <w:sz w:val="24"/>
                <w:szCs w:val="24"/>
              </w:rPr>
            </w:pPr>
            <w:r w:rsidRPr="00902E27">
              <w:rPr>
                <w:rFonts w:ascii="Times New Roman" w:hAnsi="Times New Roman" w:cs="Times New Roman"/>
                <w:b/>
                <w:color w:val="000000"/>
                <w:sz w:val="24"/>
                <w:szCs w:val="24"/>
              </w:rPr>
              <w:t xml:space="preserve">Intervensi </w:t>
            </w:r>
            <w:r>
              <w:rPr>
                <w:rFonts w:ascii="Times New Roman" w:hAnsi="Times New Roman" w:cs="Times New Roman"/>
                <w:b/>
                <w:color w:val="000000"/>
                <w:sz w:val="24"/>
                <w:szCs w:val="24"/>
              </w:rPr>
              <w:t xml:space="preserve"> H</w:t>
            </w:r>
            <w:r w:rsidRPr="00902E27">
              <w:rPr>
                <w:rFonts w:ascii="Times New Roman" w:hAnsi="Times New Roman" w:cs="Times New Roman"/>
                <w:b/>
                <w:color w:val="000000"/>
                <w:sz w:val="24"/>
                <w:szCs w:val="24"/>
              </w:rPr>
              <w:t xml:space="preserve">ari </w:t>
            </w:r>
          </w:p>
        </w:tc>
        <w:tc>
          <w:tcPr>
            <w:tcW w:w="1560" w:type="dxa"/>
          </w:tcPr>
          <w:p w14:paraId="109BD4B7" w14:textId="77777777" w:rsidR="001A2ADA" w:rsidRPr="00902E27" w:rsidRDefault="001A2ADA" w:rsidP="00CD67DF">
            <w:pPr>
              <w:pStyle w:val="ListParagraph"/>
              <w:spacing w:line="360" w:lineRule="auto"/>
              <w:ind w:left="0"/>
              <w:jc w:val="both"/>
              <w:rPr>
                <w:rFonts w:ascii="Times New Roman" w:hAnsi="Times New Roman" w:cs="Times New Roman"/>
                <w:b/>
                <w:color w:val="000000"/>
                <w:sz w:val="24"/>
                <w:szCs w:val="24"/>
              </w:rPr>
            </w:pPr>
            <w:r w:rsidRPr="00902E27">
              <w:rPr>
                <w:rFonts w:ascii="Times New Roman" w:hAnsi="Times New Roman" w:cs="Times New Roman"/>
                <w:b/>
                <w:color w:val="000000"/>
                <w:sz w:val="24"/>
                <w:szCs w:val="24"/>
              </w:rPr>
              <w:t>Tanggal</w:t>
            </w:r>
          </w:p>
        </w:tc>
        <w:tc>
          <w:tcPr>
            <w:tcW w:w="1372" w:type="dxa"/>
          </w:tcPr>
          <w:p w14:paraId="453C375D"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TDs</w:t>
            </w:r>
          </w:p>
          <w:p w14:paraId="3224BE2E"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Sebelum </w:t>
            </w:r>
          </w:p>
        </w:tc>
        <w:tc>
          <w:tcPr>
            <w:tcW w:w="1372" w:type="dxa"/>
          </w:tcPr>
          <w:p w14:paraId="46A0CAEB"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TDd</w:t>
            </w:r>
          </w:p>
          <w:p w14:paraId="21957BE7"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Sebelum</w:t>
            </w:r>
          </w:p>
        </w:tc>
        <w:tc>
          <w:tcPr>
            <w:tcW w:w="1355" w:type="dxa"/>
          </w:tcPr>
          <w:p w14:paraId="7EBF2149"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TDs</w:t>
            </w:r>
          </w:p>
          <w:p w14:paraId="056CDB98"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Sesudah</w:t>
            </w:r>
          </w:p>
        </w:tc>
        <w:tc>
          <w:tcPr>
            <w:tcW w:w="1355" w:type="dxa"/>
          </w:tcPr>
          <w:p w14:paraId="3C310340"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TDd</w:t>
            </w:r>
          </w:p>
          <w:p w14:paraId="3F568E75"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Sesudah </w:t>
            </w:r>
          </w:p>
        </w:tc>
      </w:tr>
      <w:tr w:rsidR="001A2ADA" w14:paraId="06ED9585" w14:textId="77777777" w:rsidTr="001A2ADA">
        <w:trPr>
          <w:trHeight w:val="679"/>
        </w:trPr>
        <w:tc>
          <w:tcPr>
            <w:tcW w:w="1263" w:type="dxa"/>
          </w:tcPr>
          <w:p w14:paraId="0CC88AA4"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Hari ke 1</w:t>
            </w:r>
          </w:p>
        </w:tc>
        <w:tc>
          <w:tcPr>
            <w:tcW w:w="1560" w:type="dxa"/>
          </w:tcPr>
          <w:p w14:paraId="047B7D70"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1087EC96"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498BE120"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16487007"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73FE897E"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r>
      <w:tr w:rsidR="001A2ADA" w14:paraId="6DDB2349" w14:textId="77777777" w:rsidTr="001A2ADA">
        <w:trPr>
          <w:trHeight w:val="706"/>
        </w:trPr>
        <w:tc>
          <w:tcPr>
            <w:tcW w:w="1263" w:type="dxa"/>
          </w:tcPr>
          <w:p w14:paraId="638DD4C6"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Hari ke 2</w:t>
            </w:r>
          </w:p>
        </w:tc>
        <w:tc>
          <w:tcPr>
            <w:tcW w:w="1560" w:type="dxa"/>
          </w:tcPr>
          <w:p w14:paraId="53289861"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576AA305"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30FCD23B"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6E19EBFC"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737F187B"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r>
      <w:tr w:rsidR="001A2ADA" w14:paraId="7AF501C7" w14:textId="77777777" w:rsidTr="001A2ADA">
        <w:trPr>
          <w:trHeight w:val="679"/>
        </w:trPr>
        <w:tc>
          <w:tcPr>
            <w:tcW w:w="1263" w:type="dxa"/>
          </w:tcPr>
          <w:p w14:paraId="0AE5AA6C"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r>
              <w:rPr>
                <w:rFonts w:ascii="Times New Roman" w:hAnsi="Times New Roman" w:cs="Times New Roman"/>
                <w:b/>
                <w:color w:val="000000"/>
                <w:sz w:val="24"/>
                <w:szCs w:val="24"/>
              </w:rPr>
              <w:t>Hari ke 3</w:t>
            </w:r>
          </w:p>
        </w:tc>
        <w:tc>
          <w:tcPr>
            <w:tcW w:w="1560" w:type="dxa"/>
          </w:tcPr>
          <w:p w14:paraId="27C7B14D"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32E99610"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462EBB67"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09D84539"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48E45746"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r>
      <w:tr w:rsidR="001A2ADA" w14:paraId="305E6E0E" w14:textId="77777777" w:rsidTr="001A2ADA">
        <w:trPr>
          <w:trHeight w:val="679"/>
        </w:trPr>
        <w:tc>
          <w:tcPr>
            <w:tcW w:w="1263" w:type="dxa"/>
          </w:tcPr>
          <w:p w14:paraId="245217F8" w14:textId="77777777" w:rsidR="001A2ADA" w:rsidRPr="00D9625F" w:rsidRDefault="001A2ADA" w:rsidP="00CD67DF">
            <w:pPr>
              <w:pStyle w:val="ListParagraph"/>
              <w:spacing w:line="360" w:lineRule="auto"/>
              <w:ind w:left="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Hari </w:t>
            </w:r>
            <w:proofErr w:type="spellStart"/>
            <w:r>
              <w:rPr>
                <w:rFonts w:ascii="Times New Roman" w:hAnsi="Times New Roman" w:cs="Times New Roman"/>
                <w:b/>
                <w:color w:val="000000"/>
                <w:sz w:val="24"/>
                <w:szCs w:val="24"/>
                <w:lang w:val="en-US"/>
              </w:rPr>
              <w:t>ke</w:t>
            </w:r>
            <w:proofErr w:type="spellEnd"/>
            <w:r>
              <w:rPr>
                <w:rFonts w:ascii="Times New Roman" w:hAnsi="Times New Roman" w:cs="Times New Roman"/>
                <w:b/>
                <w:color w:val="000000"/>
                <w:sz w:val="24"/>
                <w:szCs w:val="24"/>
                <w:lang w:val="en-US"/>
              </w:rPr>
              <w:t xml:space="preserve"> 4</w:t>
            </w:r>
          </w:p>
        </w:tc>
        <w:tc>
          <w:tcPr>
            <w:tcW w:w="1560" w:type="dxa"/>
          </w:tcPr>
          <w:p w14:paraId="7C6E557D"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2FD298CB"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3D3C6B4E"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51ED54B8"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18D7F854"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r>
      <w:tr w:rsidR="001A2ADA" w14:paraId="5713AA10" w14:textId="77777777" w:rsidTr="001A2ADA">
        <w:trPr>
          <w:trHeight w:val="679"/>
        </w:trPr>
        <w:tc>
          <w:tcPr>
            <w:tcW w:w="1263" w:type="dxa"/>
          </w:tcPr>
          <w:p w14:paraId="31B0EA20" w14:textId="77777777" w:rsidR="001A2ADA" w:rsidRPr="00D9625F" w:rsidRDefault="001A2ADA" w:rsidP="00CD67DF">
            <w:pPr>
              <w:pStyle w:val="ListParagraph"/>
              <w:spacing w:line="360" w:lineRule="auto"/>
              <w:ind w:left="0"/>
              <w:jc w:val="both"/>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 xml:space="preserve">Hari </w:t>
            </w:r>
            <w:proofErr w:type="spellStart"/>
            <w:r>
              <w:rPr>
                <w:rFonts w:ascii="Times New Roman" w:hAnsi="Times New Roman" w:cs="Times New Roman"/>
                <w:b/>
                <w:color w:val="000000"/>
                <w:sz w:val="24"/>
                <w:szCs w:val="24"/>
                <w:lang w:val="en-US"/>
              </w:rPr>
              <w:t>ke</w:t>
            </w:r>
            <w:proofErr w:type="spellEnd"/>
            <w:r>
              <w:rPr>
                <w:rFonts w:ascii="Times New Roman" w:hAnsi="Times New Roman" w:cs="Times New Roman"/>
                <w:b/>
                <w:color w:val="000000"/>
                <w:sz w:val="24"/>
                <w:szCs w:val="24"/>
                <w:lang w:val="en-US"/>
              </w:rPr>
              <w:t xml:space="preserve"> 5</w:t>
            </w:r>
          </w:p>
        </w:tc>
        <w:tc>
          <w:tcPr>
            <w:tcW w:w="1560" w:type="dxa"/>
          </w:tcPr>
          <w:p w14:paraId="6B129BB3"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43EC0635"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72" w:type="dxa"/>
          </w:tcPr>
          <w:p w14:paraId="50B6F38C"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15AA28F7"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c>
          <w:tcPr>
            <w:tcW w:w="1355" w:type="dxa"/>
          </w:tcPr>
          <w:p w14:paraId="3BF23CCF" w14:textId="77777777" w:rsidR="001A2ADA" w:rsidRDefault="001A2ADA" w:rsidP="00CD67DF">
            <w:pPr>
              <w:pStyle w:val="ListParagraph"/>
              <w:spacing w:line="360" w:lineRule="auto"/>
              <w:ind w:left="0"/>
              <w:jc w:val="both"/>
              <w:rPr>
                <w:rFonts w:ascii="Times New Roman" w:hAnsi="Times New Roman" w:cs="Times New Roman"/>
                <w:b/>
                <w:color w:val="000000"/>
                <w:sz w:val="24"/>
                <w:szCs w:val="24"/>
              </w:rPr>
            </w:pPr>
          </w:p>
        </w:tc>
      </w:tr>
    </w:tbl>
    <w:p w14:paraId="287011FD" w14:textId="77777777" w:rsidR="001A2ADA" w:rsidRDefault="001A2ADA" w:rsidP="001A2ADA">
      <w:pPr>
        <w:spacing w:line="360" w:lineRule="auto"/>
        <w:jc w:val="both"/>
        <w:rPr>
          <w:rFonts w:ascii="Times New Roman" w:eastAsia="SimSun" w:hAnsi="Times New Roman" w:cs="Times New Roman"/>
          <w:b/>
          <w:color w:val="000000"/>
          <w:sz w:val="24"/>
          <w:szCs w:val="24"/>
          <w:lang w:eastAsia="zh-CN"/>
        </w:rPr>
      </w:pPr>
    </w:p>
    <w:p w14:paraId="6E6ED925" w14:textId="77777777" w:rsidR="001A2ADA" w:rsidRDefault="001A2ADA" w:rsidP="001A2ADA">
      <w:pPr>
        <w:spacing w:line="360" w:lineRule="auto"/>
        <w:jc w:val="both"/>
        <w:rPr>
          <w:rFonts w:ascii="Times New Roman" w:eastAsia="SimSun" w:hAnsi="Times New Roman" w:cs="Times New Roman"/>
          <w:b/>
          <w:color w:val="000000"/>
          <w:sz w:val="24"/>
          <w:szCs w:val="24"/>
          <w:lang w:eastAsia="zh-CN"/>
        </w:rPr>
      </w:pPr>
    </w:p>
    <w:p w14:paraId="2D8D5029" w14:textId="77777777" w:rsidR="001A2ADA" w:rsidRPr="00382563" w:rsidRDefault="001A2ADA" w:rsidP="001A2ADA">
      <w:pPr>
        <w:pStyle w:val="ListParagraph"/>
        <w:spacing w:line="360" w:lineRule="auto"/>
        <w:jc w:val="right"/>
        <w:rPr>
          <w:rFonts w:ascii="Times New Roman" w:hAnsi="Times New Roman" w:cs="Times New Roman"/>
          <w:color w:val="000000"/>
          <w:sz w:val="24"/>
          <w:szCs w:val="24"/>
          <w:lang w:val="en-US"/>
        </w:rPr>
      </w:pPr>
      <w:proofErr w:type="spellStart"/>
      <w:r w:rsidRPr="00382563">
        <w:rPr>
          <w:rFonts w:ascii="Times New Roman" w:hAnsi="Times New Roman" w:cs="Times New Roman"/>
          <w:color w:val="000000"/>
          <w:sz w:val="24"/>
          <w:szCs w:val="24"/>
          <w:lang w:val="en-US"/>
        </w:rPr>
        <w:t>Lampira</w:t>
      </w:r>
      <w:proofErr w:type="spellEnd"/>
      <w:r w:rsidRPr="00382563">
        <w:rPr>
          <w:rFonts w:ascii="Times New Roman" w:hAnsi="Times New Roman" w:cs="Times New Roman"/>
          <w:color w:val="000000"/>
          <w:sz w:val="24"/>
          <w:szCs w:val="24"/>
        </w:rPr>
        <w:t>n</w:t>
      </w:r>
      <w:r w:rsidRPr="00382563">
        <w:rPr>
          <w:rFonts w:ascii="Times New Roman" w:hAnsi="Times New Roman" w:cs="Times New Roman"/>
          <w:color w:val="000000"/>
          <w:sz w:val="24"/>
          <w:szCs w:val="24"/>
          <w:lang w:val="en-US"/>
        </w:rPr>
        <w:t xml:space="preserve"> 3 </w:t>
      </w:r>
    </w:p>
    <w:p w14:paraId="21490824" w14:textId="77777777" w:rsidR="001A2ADA" w:rsidRPr="00382563" w:rsidRDefault="001A2ADA" w:rsidP="001A2ADA">
      <w:pPr>
        <w:pStyle w:val="ListParagraph"/>
        <w:spacing w:line="360" w:lineRule="auto"/>
        <w:jc w:val="right"/>
        <w:rPr>
          <w:rFonts w:ascii="Times New Roman" w:hAnsi="Times New Roman" w:cs="Times New Roman"/>
          <w:b/>
          <w:color w:val="000000"/>
          <w:sz w:val="24"/>
          <w:szCs w:val="24"/>
          <w:lang w:val="en-US"/>
        </w:rPr>
      </w:pPr>
    </w:p>
    <w:p w14:paraId="09CA1F5A" w14:textId="77777777" w:rsidR="001A2ADA" w:rsidRDefault="001A2ADA" w:rsidP="001A2ADA">
      <w:pPr>
        <w:pStyle w:val="ListParagraph"/>
        <w:spacing w:line="360" w:lineRule="auto"/>
        <w:jc w:val="both"/>
        <w:rPr>
          <w:rFonts w:ascii="Times New Roman" w:hAnsi="Times New Roman" w:cs="Times New Roman"/>
          <w:b/>
          <w:color w:val="000000"/>
          <w:sz w:val="24"/>
          <w:szCs w:val="24"/>
        </w:rPr>
      </w:pPr>
      <w:r w:rsidRPr="00902E27">
        <w:rPr>
          <w:rFonts w:ascii="Times New Roman" w:hAnsi="Times New Roman" w:cs="Times New Roman"/>
          <w:b/>
          <w:color w:val="000000"/>
          <w:sz w:val="24"/>
          <w:szCs w:val="24"/>
        </w:rPr>
        <w:t>Standar Operasional Prosedur (SOP) Teknik Relaksasi Otot Progresif</w:t>
      </w:r>
    </w:p>
    <w:p w14:paraId="2A21841B" w14:textId="77777777" w:rsidR="001A2ADA" w:rsidRDefault="001A2ADA" w:rsidP="001A2ADA">
      <w:pPr>
        <w:pStyle w:val="ListParagraph"/>
        <w:spacing w:line="360" w:lineRule="auto"/>
        <w:ind w:left="0"/>
        <w:jc w:val="center"/>
        <w:rPr>
          <w:rFonts w:ascii="Times New Roman" w:hAnsi="Times New Roman" w:cs="Times New Roman"/>
          <w:b/>
          <w:color w:val="000000"/>
          <w:sz w:val="24"/>
          <w:szCs w:val="24"/>
        </w:rPr>
      </w:pPr>
    </w:p>
    <w:tbl>
      <w:tblPr>
        <w:tblStyle w:val="TableGrid"/>
        <w:tblpPr w:leftFromText="180" w:rightFromText="180" w:vertAnchor="text" w:horzAnchor="page" w:tblpX="737" w:tblpY="246"/>
        <w:tblW w:w="10620" w:type="dxa"/>
        <w:tblLook w:val="04A0" w:firstRow="1" w:lastRow="0" w:firstColumn="1" w:lastColumn="0" w:noHBand="0" w:noVBand="1"/>
      </w:tblPr>
      <w:tblGrid>
        <w:gridCol w:w="2689"/>
        <w:gridCol w:w="7931"/>
      </w:tblGrid>
      <w:tr w:rsidR="001A2ADA" w:rsidRPr="00902E27" w14:paraId="3171A949" w14:textId="77777777" w:rsidTr="00CD67DF">
        <w:trPr>
          <w:trHeight w:val="579"/>
        </w:trPr>
        <w:tc>
          <w:tcPr>
            <w:tcW w:w="2689" w:type="dxa"/>
          </w:tcPr>
          <w:p w14:paraId="62D5D36D"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Pengertian</w:t>
            </w:r>
          </w:p>
        </w:tc>
        <w:tc>
          <w:tcPr>
            <w:tcW w:w="7931" w:type="dxa"/>
          </w:tcPr>
          <w:p w14:paraId="401CF1B6"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Menggunakan Teknik penegangan dan peregangan otot untuk meredakan ketegangan otot, ansietas, nyeri serta ,meningkatkan kenyamanan, konsentrasi dan kebugaran</w:t>
            </w:r>
          </w:p>
        </w:tc>
      </w:tr>
      <w:tr w:rsidR="001A2ADA" w:rsidRPr="00902E27" w14:paraId="070FDCA4" w14:textId="77777777" w:rsidTr="00CD67DF">
        <w:trPr>
          <w:trHeight w:val="556"/>
        </w:trPr>
        <w:tc>
          <w:tcPr>
            <w:tcW w:w="2689" w:type="dxa"/>
          </w:tcPr>
          <w:p w14:paraId="70782B03"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Tujuan</w:t>
            </w:r>
          </w:p>
        </w:tc>
        <w:tc>
          <w:tcPr>
            <w:tcW w:w="7931" w:type="dxa"/>
          </w:tcPr>
          <w:p w14:paraId="4D16F598" w14:textId="77777777" w:rsidR="001A2ADA" w:rsidRDefault="001A2ADA" w:rsidP="001A2ADA">
            <w:pPr>
              <w:pStyle w:val="ListParagraph"/>
              <w:numPr>
                <w:ilvl w:val="0"/>
                <w:numId w:val="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Mengurangi Ketegangan Otot </w:t>
            </w:r>
          </w:p>
          <w:p w14:paraId="04D8AA74" w14:textId="77777777" w:rsidR="001A2ADA" w:rsidRPr="00902E27" w:rsidRDefault="001A2ADA" w:rsidP="001A2ADA">
            <w:pPr>
              <w:pStyle w:val="ListParagraph"/>
              <w:numPr>
                <w:ilvl w:val="0"/>
                <w:numId w:val="3"/>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w:t>
            </w:r>
            <w:r w:rsidRPr="00902E27">
              <w:rPr>
                <w:rFonts w:ascii="Times New Roman" w:hAnsi="Times New Roman" w:cs="Times New Roman"/>
                <w:color w:val="000000"/>
                <w:sz w:val="24"/>
                <w:szCs w:val="24"/>
              </w:rPr>
              <w:t>enurunkan Tekanan Darah</w:t>
            </w:r>
          </w:p>
        </w:tc>
      </w:tr>
      <w:tr w:rsidR="001A2ADA" w:rsidRPr="00902E27" w14:paraId="27861D03" w14:textId="77777777" w:rsidTr="00CD67DF">
        <w:trPr>
          <w:trHeight w:val="579"/>
        </w:trPr>
        <w:tc>
          <w:tcPr>
            <w:tcW w:w="2689" w:type="dxa"/>
          </w:tcPr>
          <w:p w14:paraId="06903169"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Alat dan Bahan</w:t>
            </w:r>
          </w:p>
        </w:tc>
        <w:tc>
          <w:tcPr>
            <w:tcW w:w="7931" w:type="dxa"/>
          </w:tcPr>
          <w:p w14:paraId="64C4349A" w14:textId="77777777" w:rsidR="001A2ADA" w:rsidRDefault="001A2ADA" w:rsidP="001A2ADA">
            <w:pPr>
              <w:pStyle w:val="ListParagraph"/>
              <w:numPr>
                <w:ilvl w:val="0"/>
                <w:numId w:val="2"/>
              </w:numPr>
              <w:spacing w:line="360" w:lineRule="auto"/>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Tensi Spigmomanomet</w:t>
            </w:r>
            <w:r>
              <w:rPr>
                <w:rFonts w:ascii="Times New Roman" w:hAnsi="Times New Roman" w:cs="Times New Roman"/>
                <w:color w:val="000000"/>
                <w:sz w:val="24"/>
                <w:szCs w:val="24"/>
              </w:rPr>
              <w:t xml:space="preserve">er </w:t>
            </w:r>
          </w:p>
          <w:p w14:paraId="5622DF45" w14:textId="77777777" w:rsidR="001A2ADA" w:rsidRDefault="001A2ADA" w:rsidP="001A2ADA">
            <w:pPr>
              <w:pStyle w:val="ListParagraph"/>
              <w:numPr>
                <w:ilvl w:val="0"/>
                <w:numId w:val="2"/>
              </w:num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Stetoskop </w:t>
            </w:r>
          </w:p>
          <w:p w14:paraId="12DC466A" w14:textId="77777777" w:rsidR="001A2ADA" w:rsidRPr="00902E27" w:rsidRDefault="001A2ADA" w:rsidP="001A2ADA">
            <w:pPr>
              <w:pStyle w:val="ListParagraph"/>
              <w:numPr>
                <w:ilvl w:val="0"/>
                <w:numId w:val="2"/>
              </w:numPr>
              <w:spacing w:line="360" w:lineRule="auto"/>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Lembar pencatatan hasil observasi</w:t>
            </w:r>
          </w:p>
        </w:tc>
      </w:tr>
      <w:tr w:rsidR="001A2ADA" w:rsidRPr="00902E27" w14:paraId="6224DF71" w14:textId="77777777" w:rsidTr="00CD67DF">
        <w:trPr>
          <w:trHeight w:val="579"/>
        </w:trPr>
        <w:tc>
          <w:tcPr>
            <w:tcW w:w="2689" w:type="dxa"/>
          </w:tcPr>
          <w:p w14:paraId="5F13C106"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sidRPr="00902E27">
              <w:rPr>
                <w:rFonts w:ascii="Times New Roman" w:hAnsi="Times New Roman" w:cs="Times New Roman"/>
                <w:color w:val="000000"/>
                <w:sz w:val="24"/>
                <w:szCs w:val="24"/>
              </w:rPr>
              <w:t>Prosedur</w:t>
            </w:r>
          </w:p>
        </w:tc>
        <w:tc>
          <w:tcPr>
            <w:tcW w:w="7931" w:type="dxa"/>
          </w:tcPr>
          <w:p w14:paraId="13E0E138"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Memberika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Salam</w:t>
            </w:r>
          </w:p>
          <w:p w14:paraId="352CD33F"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Memperke</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alka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diri da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me</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jelaska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prosedur ti</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daka</w:t>
            </w:r>
            <w:r w:rsidRPr="00902E27">
              <w:rPr>
                <w:rFonts w:ascii="Times New Roman" w:hAnsi="Times New Roman" w:cs="Times New Roman"/>
                <w:color w:val="000000"/>
                <w:sz w:val="24"/>
                <w:szCs w:val="24"/>
              </w:rPr>
              <w:t>n</w:t>
            </w:r>
          </w:p>
          <w:p w14:paraId="13B0F0AE"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cuci ta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ga</w:t>
            </w:r>
            <w:r w:rsidRPr="00902E27">
              <w:rPr>
                <w:rFonts w:ascii="Times New Roman" w:hAnsi="Times New Roman" w:cs="Times New Roman"/>
                <w:color w:val="000000"/>
                <w:sz w:val="24"/>
                <w:szCs w:val="24"/>
              </w:rPr>
              <w:t>n</w:t>
            </w:r>
          </w:p>
          <w:p w14:paraId="060E000E"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gukur teka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a</w:t>
            </w:r>
            <w:r w:rsidRPr="00902E27">
              <w:rPr>
                <w:rFonts w:ascii="Times New Roman" w:hAnsi="Times New Roman" w:cs="Times New Roman"/>
                <w:color w:val="000000"/>
                <w:sz w:val="24"/>
                <w:szCs w:val="24"/>
              </w:rPr>
              <w:t>n</w:t>
            </w:r>
            <w:r>
              <w:rPr>
                <w:rFonts w:ascii="Times New Roman" w:hAnsi="Times New Roman" w:cs="Times New Roman"/>
                <w:color w:val="000000"/>
                <w:sz w:val="24"/>
                <w:szCs w:val="24"/>
              </w:rPr>
              <w:t xml:space="preserve"> darah pasie</w:t>
            </w:r>
            <w:r w:rsidRPr="00902E27">
              <w:rPr>
                <w:rFonts w:ascii="Times New Roman" w:hAnsi="Times New Roman" w:cs="Times New Roman"/>
                <w:color w:val="000000"/>
                <w:sz w:val="24"/>
                <w:szCs w:val="24"/>
              </w:rPr>
              <w:t>n</w:t>
            </w:r>
          </w:p>
        </w:tc>
      </w:tr>
      <w:tr w:rsidR="001A2ADA" w:rsidRPr="00902E27" w14:paraId="6F01413F" w14:textId="77777777" w:rsidTr="00CD67DF">
        <w:trPr>
          <w:trHeight w:val="556"/>
        </w:trPr>
        <w:tc>
          <w:tcPr>
            <w:tcW w:w="2689" w:type="dxa"/>
          </w:tcPr>
          <w:p w14:paraId="3B9CE165"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0C7FB663"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Geraka</w:t>
            </w:r>
            <w:r w:rsidRPr="009777EB">
              <w:rPr>
                <w:rFonts w:ascii="Times New Roman" w:hAnsi="Times New Roman" w:cs="Times New Roman"/>
                <w:color w:val="000000"/>
                <w:sz w:val="24"/>
                <w:szCs w:val="24"/>
              </w:rPr>
              <w:t>n</w:t>
            </w:r>
            <w:r>
              <w:rPr>
                <w:rFonts w:ascii="Times New Roman" w:hAnsi="Times New Roman" w:cs="Times New Roman"/>
                <w:color w:val="000000"/>
                <w:sz w:val="24"/>
                <w:szCs w:val="24"/>
              </w:rPr>
              <w:t xml:space="preserve"> 1</w:t>
            </w:r>
          </w:p>
          <w:p w14:paraId="1A84AD83"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Tangan kiri mengepal, kemudian kuatkan kepalan sambil merasakan sensasi ketegangan yang terjadi. Pada saat melepaskan kepalan, suruh klien merasakan rileks selama 10 detik. Gerakan tangan kiri dilakukan sebanyak dua kali untuk membedakan antara otot tegang dan otot rileks. Selanjutnya, lakukan prosedur serupa pada tangan kanan.</w:t>
            </w:r>
          </w:p>
        </w:tc>
      </w:tr>
      <w:tr w:rsidR="001A2ADA" w:rsidRPr="00902E27" w14:paraId="19D7F3D3" w14:textId="77777777" w:rsidTr="00CD67DF">
        <w:trPr>
          <w:trHeight w:val="579"/>
        </w:trPr>
        <w:tc>
          <w:tcPr>
            <w:tcW w:w="2689" w:type="dxa"/>
          </w:tcPr>
          <w:p w14:paraId="1E30F2BE"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56DD2961"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Gerakan 2</w:t>
            </w:r>
          </w:p>
          <w:p w14:paraId="7D895D94" w14:textId="77777777" w:rsidR="001A2ADA" w:rsidRPr="00902E27"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B</w:t>
            </w:r>
            <w:r w:rsidRPr="009777EB">
              <w:rPr>
                <w:rFonts w:ascii="Times New Roman" w:hAnsi="Times New Roman" w:cs="Times New Roman"/>
                <w:color w:val="000000"/>
                <w:sz w:val="24"/>
                <w:szCs w:val="24"/>
              </w:rPr>
              <w:t>ertujuan untuk melatih otot bagian belakang tangan dengan cara menekuk kedua tangan ke belakang pada pergelangan tangan sehingga otot di bagian belakang tangan dan lengan bawah menegang, sambil menjaga jarijari menghadap ke langit-langit</w:t>
            </w:r>
          </w:p>
        </w:tc>
      </w:tr>
      <w:tr w:rsidR="001A2ADA" w:rsidRPr="00902E27" w14:paraId="25EBB1E0" w14:textId="77777777" w:rsidTr="00CD67DF">
        <w:trPr>
          <w:trHeight w:val="556"/>
        </w:trPr>
        <w:tc>
          <w:tcPr>
            <w:tcW w:w="2689" w:type="dxa"/>
          </w:tcPr>
          <w:p w14:paraId="0CB19F47"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15380E0F"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3 </w:t>
            </w:r>
          </w:p>
          <w:p w14:paraId="22800FD2" w14:textId="77777777" w:rsidR="001A2ADA" w:rsidRPr="009E39A6" w:rsidRDefault="001A2ADA" w:rsidP="00CD67DF">
            <w:pPr>
              <w:pStyle w:val="ListParagraph"/>
              <w:spacing w:line="360" w:lineRule="auto"/>
              <w:ind w:left="0"/>
              <w:jc w:val="both"/>
              <w:rPr>
                <w:rFonts w:ascii="Times New Roman" w:eastAsia="SimSun" w:hAnsi="Times New Roman" w:cs="Times New Roman"/>
                <w:color w:val="000000"/>
                <w:sz w:val="24"/>
                <w:szCs w:val="24"/>
                <w:lang w:eastAsia="zh-CN"/>
              </w:rPr>
            </w:pPr>
            <w:r w:rsidRPr="009777EB">
              <w:rPr>
                <w:rFonts w:ascii="Times New Roman" w:hAnsi="Times New Roman" w:cs="Times New Roman"/>
                <w:color w:val="000000"/>
                <w:sz w:val="24"/>
                <w:szCs w:val="24"/>
              </w:rPr>
              <w:lastRenderedPageBreak/>
              <w:t>bertujuan untuk melatih otot bisep. Pertama, klien membuat kepalan pada kedua tangan. Kemudian, klien mengangkat kedua kepalan ke arah pundak sehingga otot bisep akan tegang</w:t>
            </w:r>
          </w:p>
        </w:tc>
      </w:tr>
      <w:tr w:rsidR="001A2ADA" w:rsidRPr="00902E27" w14:paraId="17484FCF" w14:textId="77777777" w:rsidTr="00CD67DF">
        <w:trPr>
          <w:trHeight w:val="556"/>
        </w:trPr>
        <w:tc>
          <w:tcPr>
            <w:tcW w:w="2689" w:type="dxa"/>
          </w:tcPr>
          <w:p w14:paraId="5E1395E5"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306A62E3"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4 </w:t>
            </w:r>
          </w:p>
          <w:p w14:paraId="7C605921"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bertujuan untuk melatih otot bahu agar mengendor. Pertama, angkat kedua bahu setinggi mungkin seperti ingin menyentuh kedua telinga. Kedua, fokuskan gerakan pada bagian atas dan leher</w:t>
            </w:r>
          </w:p>
        </w:tc>
      </w:tr>
      <w:tr w:rsidR="001A2ADA" w:rsidRPr="00902E27" w14:paraId="4E74848B" w14:textId="77777777" w:rsidTr="00CD67DF">
        <w:trPr>
          <w:trHeight w:val="556"/>
        </w:trPr>
        <w:tc>
          <w:tcPr>
            <w:tcW w:w="2689" w:type="dxa"/>
          </w:tcPr>
          <w:p w14:paraId="4C2A85C0"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1659F084"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5 dan 6 </w:t>
            </w:r>
          </w:p>
          <w:p w14:paraId="136CC2A9"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bertujuan untuk melemaskan otot-otot dahi, mata, mulut, 56 dan rahang. Pertama, klien mengerutkan dahi dan alis sampai otot terasa tegang dan kulitnya keriput. Kedua, klien menutup mata rapat-rapat sehingga merasakan otot di sekitar mata dan otot yang mengendalikan mata</w:t>
            </w:r>
          </w:p>
        </w:tc>
      </w:tr>
      <w:tr w:rsidR="001A2ADA" w:rsidRPr="00902E27" w14:paraId="457476D6" w14:textId="77777777" w:rsidTr="00CD67DF">
        <w:trPr>
          <w:trHeight w:val="556"/>
        </w:trPr>
        <w:tc>
          <w:tcPr>
            <w:tcW w:w="2689" w:type="dxa"/>
          </w:tcPr>
          <w:p w14:paraId="670D9658"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0F4DA39C"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7 </w:t>
            </w:r>
          </w:p>
          <w:p w14:paraId="308A51E4"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bertujuan merilekskan otot rahang yang tegang, klien diminta untuk menutup mulut rapat dan menggigit gigi sehingga otot di sekitar rahang tegang</w:t>
            </w:r>
          </w:p>
        </w:tc>
      </w:tr>
      <w:tr w:rsidR="001A2ADA" w:rsidRPr="00902E27" w14:paraId="0A5AF4C5" w14:textId="77777777" w:rsidTr="00CD67DF">
        <w:trPr>
          <w:trHeight w:val="556"/>
        </w:trPr>
        <w:tc>
          <w:tcPr>
            <w:tcW w:w="2689" w:type="dxa"/>
          </w:tcPr>
          <w:p w14:paraId="1FFFD5DF"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34BC9598"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8 </w:t>
            </w:r>
          </w:p>
          <w:p w14:paraId="41C3A9EE"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bertujuan mengendorkan otot di sekitar mulut, klien diminta untuk memunculkan bibir sekuat mungkin, sehingga terasa tegang di sekitar mulut</w:t>
            </w:r>
          </w:p>
        </w:tc>
      </w:tr>
      <w:tr w:rsidR="001A2ADA" w:rsidRPr="00902E27" w14:paraId="26AB7905" w14:textId="77777777" w:rsidTr="00CD67DF">
        <w:trPr>
          <w:trHeight w:val="556"/>
        </w:trPr>
        <w:tc>
          <w:tcPr>
            <w:tcW w:w="2689" w:type="dxa"/>
          </w:tcPr>
          <w:p w14:paraId="5E6CCCDB"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0EFBDC9B"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9 </w:t>
            </w:r>
          </w:p>
          <w:p w14:paraId="6F4AE120"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bertujuan merilekskan otot leher bagian depan dan belakang. Pertama, mulai dengan merenggangkan otot leher bagian belakang, lalu dilanjutkan dengan otot leher bagian depan. Kedua, letakkan kepala dalam posisi yang nyaman. Ketiga, tekan kepala pada bantalan kursi untuk merasakan ketegangan di bagian belakang leher dan punggung atas.</w:t>
            </w:r>
          </w:p>
        </w:tc>
      </w:tr>
      <w:tr w:rsidR="001A2ADA" w:rsidRPr="00902E27" w14:paraId="245ACCEB" w14:textId="77777777" w:rsidTr="00CD67DF">
        <w:trPr>
          <w:trHeight w:val="556"/>
        </w:trPr>
        <w:tc>
          <w:tcPr>
            <w:tcW w:w="2689" w:type="dxa"/>
          </w:tcPr>
          <w:p w14:paraId="1B4E79FA"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2CAA3866"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10 </w:t>
            </w:r>
          </w:p>
          <w:p w14:paraId="19426CF6"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bertujuan melatih otot leher bagian depan, klien diminta untuk membungkukkan kepala dan menekan dagu ke dada sehingga terasa tegang di leher bagian depan</w:t>
            </w:r>
          </w:p>
        </w:tc>
      </w:tr>
      <w:tr w:rsidR="001A2ADA" w:rsidRPr="00902E27" w14:paraId="24814A6A" w14:textId="77777777" w:rsidTr="00CD67DF">
        <w:trPr>
          <w:trHeight w:val="556"/>
        </w:trPr>
        <w:tc>
          <w:tcPr>
            <w:tcW w:w="2689" w:type="dxa"/>
          </w:tcPr>
          <w:p w14:paraId="4A742C03"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65C9445B"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11: </w:t>
            </w:r>
          </w:p>
          <w:p w14:paraId="75504C05"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Untuk melatih otot punggung, klien diminta untuk mengangkat tubuh dari sandaran kursi, melengkungkan punggung, menonjolkan dada, menahan tegangan selama 10 detik, dan kemudian rileks</w:t>
            </w:r>
          </w:p>
        </w:tc>
      </w:tr>
      <w:tr w:rsidR="001A2ADA" w:rsidRPr="00902E27" w14:paraId="5F70BE10" w14:textId="77777777" w:rsidTr="00CD67DF">
        <w:trPr>
          <w:trHeight w:val="556"/>
        </w:trPr>
        <w:tc>
          <w:tcPr>
            <w:tcW w:w="2689" w:type="dxa"/>
          </w:tcPr>
          <w:p w14:paraId="0F107BE2"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066D497F"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12: </w:t>
            </w:r>
          </w:p>
          <w:p w14:paraId="29A9500D"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Untuk melemaskan otot dada, klien diminta untuk tarik nafas dalam, tahan sejenak sambil merasakan tegangan di dada hingga turun ke perut, lalu hembuskan nafas. Lakukan beberapa kali hingga terasa perbedaan antara kondisi tegang dan rileks.</w:t>
            </w:r>
          </w:p>
        </w:tc>
      </w:tr>
      <w:tr w:rsidR="001A2ADA" w:rsidRPr="00902E27" w14:paraId="44800015" w14:textId="77777777" w:rsidTr="00CD67DF">
        <w:trPr>
          <w:trHeight w:val="556"/>
        </w:trPr>
        <w:tc>
          <w:tcPr>
            <w:tcW w:w="2689" w:type="dxa"/>
          </w:tcPr>
          <w:p w14:paraId="033866A0"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25C5B070"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Gerakan 13: </w:t>
            </w:r>
          </w:p>
          <w:p w14:paraId="2C0E87E4"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Untuk melatih otot perut, klien diminta untuk menarik perut ke dalam dengan kuat, menahan posisi kencang selama 10 detik, dan kemudian melepaskannya. Gerakan ini diulang beberapa kali.</w:t>
            </w:r>
          </w:p>
        </w:tc>
      </w:tr>
      <w:tr w:rsidR="001A2ADA" w:rsidRPr="00902E27" w14:paraId="0362C96D" w14:textId="77777777" w:rsidTr="00CD67DF">
        <w:trPr>
          <w:trHeight w:val="556"/>
        </w:trPr>
        <w:tc>
          <w:tcPr>
            <w:tcW w:w="2689" w:type="dxa"/>
          </w:tcPr>
          <w:p w14:paraId="7D8FFFB0" w14:textId="77777777" w:rsidR="001A2ADA" w:rsidRPr="00902E27" w:rsidRDefault="001A2ADA" w:rsidP="00CD67DF">
            <w:pPr>
              <w:pStyle w:val="ListParagraph"/>
              <w:spacing w:line="360" w:lineRule="auto"/>
              <w:ind w:left="0"/>
              <w:jc w:val="center"/>
              <w:rPr>
                <w:rFonts w:ascii="Times New Roman" w:hAnsi="Times New Roman" w:cs="Times New Roman"/>
                <w:color w:val="000000"/>
                <w:sz w:val="24"/>
                <w:szCs w:val="24"/>
              </w:rPr>
            </w:pPr>
          </w:p>
        </w:tc>
        <w:tc>
          <w:tcPr>
            <w:tcW w:w="7931" w:type="dxa"/>
          </w:tcPr>
          <w:p w14:paraId="18510FE1"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Gerakan 14</w:t>
            </w:r>
          </w:p>
          <w:p w14:paraId="78DAF7D6"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 xml:space="preserve"> bertujuan untuk melatih otot paha dan betis. Pertama, klien diminta untuk luruskan kedua telapak kakinya sehingga otot paha terasa tegang. Kedua, klien menekuk lututnya sehingga ketegangan pindah ke otot betis. Ketiga, tahan posisi tegang selama 10 detik, lalu lepaskan. Gerakan ini diulang dua kali untuk setiap otot</w:t>
            </w:r>
          </w:p>
        </w:tc>
      </w:tr>
      <w:tr w:rsidR="001A2ADA" w:rsidRPr="00902E27" w14:paraId="5E97F439" w14:textId="77777777" w:rsidTr="00CD67DF">
        <w:trPr>
          <w:trHeight w:val="556"/>
        </w:trPr>
        <w:tc>
          <w:tcPr>
            <w:tcW w:w="2689" w:type="dxa"/>
          </w:tcPr>
          <w:p w14:paraId="7FD617A9" w14:textId="77777777" w:rsidR="001A2ADA" w:rsidRPr="00902E27" w:rsidRDefault="001A2ADA" w:rsidP="00CD67DF">
            <w:pPr>
              <w:pStyle w:val="ListParagraph"/>
              <w:spacing w:line="360" w:lineRule="auto"/>
              <w:ind w:left="0"/>
              <w:rPr>
                <w:rFonts w:ascii="Times New Roman" w:hAnsi="Times New Roman" w:cs="Times New Roman"/>
                <w:color w:val="000000"/>
                <w:sz w:val="24"/>
                <w:szCs w:val="24"/>
              </w:rPr>
            </w:pPr>
          </w:p>
        </w:tc>
        <w:tc>
          <w:tcPr>
            <w:tcW w:w="7931" w:type="dxa"/>
          </w:tcPr>
          <w:p w14:paraId="5356B005"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sidRPr="009777EB">
              <w:rPr>
                <w:rFonts w:ascii="Times New Roman" w:hAnsi="Times New Roman" w:cs="Times New Roman"/>
                <w:color w:val="000000"/>
                <w:sz w:val="24"/>
                <w:szCs w:val="24"/>
              </w:rPr>
              <w:t>Melakukan pengukuran tekanan darah sesudah dilakukn teknik relaksasi otot progresif.</w:t>
            </w:r>
          </w:p>
          <w:p w14:paraId="3FAB92F2" w14:textId="77777777" w:rsidR="001A2ADA"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w:t>
            </w:r>
            <w:r w:rsidRPr="009777EB">
              <w:rPr>
                <w:rFonts w:ascii="Times New Roman" w:hAnsi="Times New Roman" w:cs="Times New Roman"/>
                <w:color w:val="000000"/>
                <w:sz w:val="24"/>
                <w:szCs w:val="24"/>
              </w:rPr>
              <w:t>n</w:t>
            </w:r>
            <w:r>
              <w:rPr>
                <w:rFonts w:ascii="Times New Roman" w:hAnsi="Times New Roman" w:cs="Times New Roman"/>
                <w:color w:val="000000"/>
                <w:sz w:val="24"/>
                <w:szCs w:val="24"/>
              </w:rPr>
              <w:t>cuci ta</w:t>
            </w:r>
            <w:r w:rsidRPr="009777EB">
              <w:rPr>
                <w:rFonts w:ascii="Times New Roman" w:hAnsi="Times New Roman" w:cs="Times New Roman"/>
                <w:color w:val="000000"/>
                <w:sz w:val="24"/>
                <w:szCs w:val="24"/>
              </w:rPr>
              <w:t>n</w:t>
            </w:r>
            <w:r>
              <w:rPr>
                <w:rFonts w:ascii="Times New Roman" w:hAnsi="Times New Roman" w:cs="Times New Roman"/>
                <w:color w:val="000000"/>
                <w:sz w:val="24"/>
                <w:szCs w:val="24"/>
              </w:rPr>
              <w:t>ga</w:t>
            </w:r>
            <w:r w:rsidRPr="009777EB">
              <w:rPr>
                <w:rFonts w:ascii="Times New Roman" w:hAnsi="Times New Roman" w:cs="Times New Roman"/>
                <w:color w:val="000000"/>
                <w:sz w:val="24"/>
                <w:szCs w:val="24"/>
              </w:rPr>
              <w:t>n</w:t>
            </w:r>
          </w:p>
          <w:p w14:paraId="343133AB" w14:textId="77777777" w:rsidR="001A2ADA" w:rsidRPr="009777EB" w:rsidRDefault="001A2ADA" w:rsidP="00CD67DF">
            <w:pPr>
              <w:pStyle w:val="ListParagraph"/>
              <w:spacing w:line="360"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Me</w:t>
            </w:r>
            <w:r w:rsidRPr="009777EB">
              <w:rPr>
                <w:rFonts w:ascii="Times New Roman" w:hAnsi="Times New Roman" w:cs="Times New Roman"/>
                <w:color w:val="000000"/>
                <w:sz w:val="24"/>
                <w:szCs w:val="24"/>
              </w:rPr>
              <w:t>n</w:t>
            </w:r>
            <w:r>
              <w:rPr>
                <w:rFonts w:ascii="Times New Roman" w:hAnsi="Times New Roman" w:cs="Times New Roman"/>
                <w:color w:val="000000"/>
                <w:sz w:val="24"/>
                <w:szCs w:val="24"/>
              </w:rPr>
              <w:t>dokume</w:t>
            </w:r>
            <w:r w:rsidRPr="009777EB">
              <w:rPr>
                <w:rFonts w:ascii="Times New Roman" w:hAnsi="Times New Roman" w:cs="Times New Roman"/>
                <w:color w:val="000000"/>
                <w:sz w:val="24"/>
                <w:szCs w:val="24"/>
              </w:rPr>
              <w:t>n</w:t>
            </w:r>
            <w:r>
              <w:rPr>
                <w:rFonts w:ascii="Times New Roman" w:hAnsi="Times New Roman" w:cs="Times New Roman"/>
                <w:color w:val="000000"/>
                <w:sz w:val="24"/>
                <w:szCs w:val="24"/>
              </w:rPr>
              <w:t>tasika</w:t>
            </w:r>
            <w:r w:rsidRPr="009777EB">
              <w:rPr>
                <w:rFonts w:ascii="Times New Roman" w:hAnsi="Times New Roman" w:cs="Times New Roman"/>
                <w:color w:val="000000"/>
                <w:sz w:val="24"/>
                <w:szCs w:val="24"/>
              </w:rPr>
              <w:t>n</w:t>
            </w:r>
          </w:p>
        </w:tc>
      </w:tr>
    </w:tbl>
    <w:p w14:paraId="06810507" w14:textId="77777777" w:rsidR="001A2ADA" w:rsidRDefault="001A2ADA" w:rsidP="001A2ADA">
      <w:pPr>
        <w:pStyle w:val="ListParagraph"/>
        <w:spacing w:line="360" w:lineRule="auto"/>
        <w:rPr>
          <w:rFonts w:ascii="Times New Roman" w:hAnsi="Times New Roman" w:cs="Times New Roman"/>
          <w:b/>
          <w:color w:val="000000"/>
          <w:sz w:val="24"/>
          <w:szCs w:val="24"/>
        </w:rPr>
      </w:pPr>
    </w:p>
    <w:p w14:paraId="1EAA9A9D" w14:textId="77777777" w:rsidR="001A2ADA" w:rsidRPr="00A11561" w:rsidRDefault="001A2ADA" w:rsidP="001A2ADA">
      <w:pPr>
        <w:pStyle w:val="ListParagraph"/>
        <w:spacing w:line="360" w:lineRule="auto"/>
        <w:ind w:left="0"/>
        <w:rPr>
          <w:rFonts w:ascii="Times New Roman" w:hAnsi="Times New Roman" w:cs="Times New Roman"/>
          <w:b/>
          <w:color w:val="000000"/>
          <w:sz w:val="24"/>
          <w:szCs w:val="24"/>
        </w:rPr>
      </w:pPr>
    </w:p>
    <w:p w14:paraId="11FA2DF0" w14:textId="77777777" w:rsidR="001A2ADA" w:rsidRPr="00194604" w:rsidRDefault="001A2ADA" w:rsidP="001A2ADA">
      <w:pPr>
        <w:spacing w:line="360" w:lineRule="auto"/>
        <w:jc w:val="both"/>
        <w:rPr>
          <w:rFonts w:ascii="Times New Roman" w:hAnsi="Times New Roman" w:cs="Times New Roman"/>
          <w:sz w:val="24"/>
          <w:szCs w:val="24"/>
          <w:lang w:val="en-US"/>
        </w:rPr>
      </w:pPr>
    </w:p>
    <w:p w14:paraId="2845B568" w14:textId="77777777" w:rsidR="00246463" w:rsidRDefault="00246463"/>
    <w:sectPr w:rsidR="00246463" w:rsidSect="00FF6DC3">
      <w:pgSz w:w="11909" w:h="16834"/>
      <w:pgMar w:top="1701" w:right="1701" w:bottom="1701" w:left="2268" w:header="720" w:footer="720" w:gutter="0"/>
      <w:pgNumType w:start="29"/>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85582" w14:textId="77777777" w:rsidR="00FF6DC3" w:rsidRPr="005A17DC" w:rsidRDefault="001A2ADA">
    <w:pPr>
      <w:pStyle w:val="Footer"/>
      <w:rPr>
        <w:rFonts w:ascii="Times New Roman" w:hAnsi="Times New Roman" w:cs="Times New Roman"/>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384DF9"/>
    <w:multiLevelType w:val="hybridMultilevel"/>
    <w:tmpl w:val="139EE676"/>
    <w:lvl w:ilvl="0" w:tplc="00E81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6604E"/>
    <w:multiLevelType w:val="hybridMultilevel"/>
    <w:tmpl w:val="3B8482A0"/>
    <w:lvl w:ilvl="0" w:tplc="2B0CE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BB2172"/>
    <w:multiLevelType w:val="hybridMultilevel"/>
    <w:tmpl w:val="0986C9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DA"/>
    <w:rsid w:val="001A2ADA"/>
    <w:rsid w:val="0024646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39B3"/>
  <w15:chartTrackingRefBased/>
  <w15:docId w15:val="{2AF57F0D-3EE4-444D-B321-FAEAC28B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A2ADA"/>
    <w:pPr>
      <w:spacing w:after="0" w:line="276" w:lineRule="auto"/>
    </w:pPr>
    <w:rPr>
      <w:rFonts w:ascii="Arial" w:eastAsiaTheme="minorEastAsia" w:hAnsi="Arial" w:cs="Arial"/>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1A2ADA"/>
    <w:pPr>
      <w:ind w:left="720"/>
      <w:contextualSpacing/>
    </w:pPr>
  </w:style>
  <w:style w:type="paragraph" w:styleId="Footer">
    <w:name w:val="footer"/>
    <w:basedOn w:val="Normal"/>
    <w:link w:val="FooterChar"/>
    <w:uiPriority w:val="99"/>
    <w:rsid w:val="001A2ADA"/>
    <w:pPr>
      <w:tabs>
        <w:tab w:val="center" w:pos="4680"/>
        <w:tab w:val="right" w:pos="9360"/>
      </w:tabs>
      <w:spacing w:line="240" w:lineRule="auto"/>
    </w:pPr>
  </w:style>
  <w:style w:type="character" w:customStyle="1" w:styleId="FooterChar">
    <w:name w:val="Footer Char"/>
    <w:basedOn w:val="DefaultParagraphFont"/>
    <w:link w:val="Footer"/>
    <w:uiPriority w:val="99"/>
    <w:rsid w:val="001A2ADA"/>
    <w:rPr>
      <w:rFonts w:ascii="Arial" w:eastAsiaTheme="minorEastAsia" w:hAnsi="Arial" w:cs="Arial"/>
      <w:lang w:val="zh-CN"/>
    </w:rPr>
  </w:style>
  <w:style w:type="table" w:styleId="TableGrid">
    <w:name w:val="Table Grid"/>
    <w:basedOn w:val="TableNormal"/>
    <w:uiPriority w:val="39"/>
    <w:rsid w:val="001A2ADA"/>
    <w:pPr>
      <w:spacing w:after="0" w:line="240" w:lineRule="auto"/>
    </w:pPr>
    <w:rPr>
      <w:rFonts w:ascii="Arial" w:eastAsiaTheme="minorEastAsia"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772</Words>
  <Characters>4403</Characters>
  <Application>Microsoft Office Word</Application>
  <DocSecurity>0</DocSecurity>
  <Lines>36</Lines>
  <Paragraphs>10</Paragraphs>
  <ScaleCrop>false</ScaleCrop>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2025-08-18T16:18:00Z</dcterms:created>
  <dcterms:modified xsi:type="dcterms:W3CDTF">2025-08-18T16:20:00Z</dcterms:modified>
</cp:coreProperties>
</file>