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B65892" w14:textId="77777777" w:rsidR="00352D42" w:rsidRDefault="00352D42" w:rsidP="00352D42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LAPORAN </w:t>
      </w:r>
      <w:r>
        <w:rPr>
          <w:rFonts w:ascii="Times New Roman" w:eastAsia="Times New Roman" w:hAnsi="Times New Roman" w:cs="Times New Roman"/>
          <w:sz w:val="24"/>
          <w:szCs w:val="24"/>
          <w:lang w:val="sv-SE"/>
        </w:rPr>
        <w:t>KARYA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v-SE"/>
        </w:rPr>
        <w:t>ILMIAH AKHIR NERS</w:t>
      </w:r>
    </w:p>
    <w:p w14:paraId="77709FFE" w14:textId="77777777" w:rsidR="00352D42" w:rsidRDefault="00352D42" w:rsidP="00352D42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36B6D400" w14:textId="77777777" w:rsidR="00352D42" w:rsidRDefault="00352D42" w:rsidP="00352D42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>
        <w:rPr>
          <w:rFonts w:ascii="Times New Roman" w:eastAsia="Times New Roman" w:hAnsi="Times New Roman" w:cs="Times New Roman"/>
          <w:sz w:val="24"/>
          <w:szCs w:val="24"/>
          <w:lang w:val="sv-SE"/>
        </w:rPr>
        <w:t>PENGARUH PEMBERIAN AROMATERAPI LAVENDER TERHADAP PENURUNAN SKALA NYERI PADA ANAK DI RUANG ELISABETH 3 RUMAH SAKIT PANTI RAPIH YOGYAKARTA</w:t>
      </w:r>
    </w:p>
    <w:p w14:paraId="1EEFE03D" w14:textId="77777777" w:rsidR="00352D42" w:rsidRDefault="00352D42" w:rsidP="00352D4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737A4EA3" w14:textId="77777777" w:rsidR="00352D42" w:rsidRDefault="00352D42" w:rsidP="00352D4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3627B22F" w14:textId="77777777" w:rsidR="00352D42" w:rsidRDefault="00352D42" w:rsidP="00352D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EB8F5D" w14:textId="77777777" w:rsidR="00352D42" w:rsidRDefault="00352D42" w:rsidP="00352D4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54"/>
          <w:lang w:eastAsia="en-US"/>
        </w:rPr>
        <w:drawing>
          <wp:inline distT="0" distB="0" distL="0" distR="0" wp14:anchorId="60D4C82F" wp14:editId="5E10A9E9">
            <wp:extent cx="1979295" cy="1981200"/>
            <wp:effectExtent l="0" t="0" r="1905" b="0"/>
            <wp:docPr id="126" name="Picture 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Picture 126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colorTemperature colorTemp="8645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676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7B7E8" w14:textId="77777777" w:rsidR="00352D42" w:rsidRDefault="00352D42" w:rsidP="00352D4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286FFF3" w14:textId="77777777" w:rsidR="00352D42" w:rsidRDefault="00352D42" w:rsidP="00352D4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015B764" w14:textId="77777777" w:rsidR="00352D42" w:rsidRDefault="00352D42" w:rsidP="00352D4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C292DF4" w14:textId="77777777" w:rsidR="00352D42" w:rsidRDefault="00352D42" w:rsidP="00352D42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MAYA AFNI OCTAVIA</w:t>
      </w:r>
    </w:p>
    <w:p w14:paraId="42D4C414" w14:textId="77777777" w:rsidR="00352D42" w:rsidRDefault="00352D42" w:rsidP="00352D42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202554014</w:t>
      </w:r>
    </w:p>
    <w:p w14:paraId="77731651" w14:textId="77777777" w:rsidR="00352D42" w:rsidRDefault="00352D42" w:rsidP="00352D4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2C2694" w14:textId="77777777" w:rsidR="00352D42" w:rsidRDefault="00352D42" w:rsidP="00352D42">
      <w:pPr>
        <w:pStyle w:val="Heading1"/>
        <w:rPr>
          <w:rFonts w:ascii="Times New Roman" w:eastAsia="Times New Roman" w:hAnsi="Times New Roman" w:cs="Times New Roman"/>
          <w:color w:val="FFFFFF" w:themeColor="background1"/>
          <w:szCs w:val="24"/>
        </w:rPr>
      </w:pPr>
      <w:bookmarkStart w:id="0" w:name="_Toc222397039"/>
      <w:bookmarkStart w:id="1" w:name="_Toc184391625"/>
      <w:bookmarkStart w:id="2" w:name="_Toc222383018"/>
      <w:r>
        <w:rPr>
          <w:rFonts w:ascii="Times New Roman" w:eastAsia="Times New Roman" w:hAnsi="Times New Roman" w:cs="Times New Roman"/>
          <w:color w:val="FFFFFF" w:themeColor="background1"/>
          <w:szCs w:val="24"/>
        </w:rPr>
        <w:t>HALAMAN SAMPUL</w:t>
      </w:r>
      <w:bookmarkEnd w:id="0"/>
      <w:bookmarkEnd w:id="1"/>
      <w:bookmarkEnd w:id="2"/>
    </w:p>
    <w:p w14:paraId="59D0A6B3" w14:textId="77777777" w:rsidR="00352D42" w:rsidRDefault="00352D42" w:rsidP="00352D42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>
        <w:rPr>
          <w:rFonts w:ascii="Times New Roman" w:eastAsia="Times New Roman" w:hAnsi="Times New Roman" w:cs="Times New Roman"/>
          <w:sz w:val="24"/>
          <w:szCs w:val="24"/>
          <w:lang w:val="sv-SE"/>
        </w:rPr>
        <w:t>PROGRAM STUDI PENDIDIKAN PROFESI NERS PROGRAM PROFESI SEKOLAH TINGGI ILMU KESEHATAN PANTI RAPIH YOGYAKARTA</w:t>
      </w:r>
    </w:p>
    <w:p w14:paraId="3497FDF0" w14:textId="77777777" w:rsidR="00352D42" w:rsidRDefault="00352D42" w:rsidP="00352D42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sv-SE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6</w:t>
      </w:r>
    </w:p>
    <w:p w14:paraId="45F5C305" w14:textId="77777777" w:rsidR="00352D42" w:rsidRDefault="00352D42" w:rsidP="00352D42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</w:pPr>
    </w:p>
    <w:p w14:paraId="004760B3" w14:textId="77777777" w:rsidR="00352D42" w:rsidRDefault="00352D42" w:rsidP="00352D42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  <w:t xml:space="preserve">LAPORAN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t>KARYA ILMIAH AKHIR NERS</w:t>
      </w:r>
    </w:p>
    <w:p w14:paraId="4D556A40" w14:textId="77777777" w:rsidR="00352D42" w:rsidRDefault="00352D42" w:rsidP="00352D42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lastRenderedPageBreak/>
        <w:t>PENGARUH PEMBERIAN AROMATERAPI LAVENDER TERHADAP PENURUNAN SKALA NYERI PADA ANAK DI RUANG ELISABETH 3 RUMAH SAKIT PANTI RAPIH YOGYAKARTA</w:t>
      </w:r>
    </w:p>
    <w:p w14:paraId="60D9EE12" w14:textId="77777777" w:rsidR="00352D42" w:rsidRDefault="00352D42" w:rsidP="00352D4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238F0215" w14:textId="77777777" w:rsidR="00352D42" w:rsidRDefault="00352D42" w:rsidP="00352D4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404F956D" w14:textId="77777777" w:rsidR="00352D42" w:rsidRDefault="00352D42" w:rsidP="00352D4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48246079" w14:textId="77777777" w:rsidR="00352D42" w:rsidRDefault="00352D42" w:rsidP="00352D4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36"/>
          <w:szCs w:val="36"/>
          <w:vertAlign w:val="subscript"/>
        </w:rPr>
        <w:drawing>
          <wp:inline distT="0" distB="0" distL="0" distR="0" wp14:anchorId="40532CA1" wp14:editId="51E40649">
            <wp:extent cx="1979295" cy="1981200"/>
            <wp:effectExtent l="0" t="0" r="0" b="0"/>
            <wp:docPr id="12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9676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5CEAF" w14:textId="77777777" w:rsidR="00352D42" w:rsidRDefault="00352D42" w:rsidP="00352D4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C26E96A" w14:textId="77777777" w:rsidR="00352D42" w:rsidRDefault="00352D42" w:rsidP="00352D4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BD5592D" w14:textId="77777777" w:rsidR="00352D42" w:rsidRDefault="00352D42" w:rsidP="00352D4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2CB1319" w14:textId="77777777" w:rsidR="00352D42" w:rsidRDefault="00352D42" w:rsidP="00352D42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MAYA AFNI OCTAVIA</w:t>
      </w:r>
    </w:p>
    <w:p w14:paraId="73A89ABE" w14:textId="77777777" w:rsidR="00352D42" w:rsidRDefault="00352D42" w:rsidP="00352D42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202554014</w:t>
      </w:r>
    </w:p>
    <w:p w14:paraId="2645642F" w14:textId="77777777" w:rsidR="00352D42" w:rsidRDefault="00352D42" w:rsidP="00352D4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212DF9" w14:textId="77777777" w:rsidR="00352D42" w:rsidRDefault="00352D42" w:rsidP="00352D42">
      <w:pPr>
        <w:pStyle w:val="Heading1"/>
        <w:rPr>
          <w:rFonts w:ascii="Times New Roman" w:eastAsia="Times New Roman" w:hAnsi="Times New Roman" w:cs="Times New Roman"/>
          <w:color w:val="FFFFFF" w:themeColor="background1"/>
          <w:szCs w:val="24"/>
        </w:rPr>
      </w:pPr>
      <w:bookmarkStart w:id="3" w:name="_Toc222383019"/>
      <w:bookmarkStart w:id="4" w:name="_Toc222397040"/>
      <w:bookmarkStart w:id="5" w:name="_Toc184391626"/>
      <w:r>
        <w:rPr>
          <w:rFonts w:ascii="Times New Roman" w:eastAsia="Times New Roman" w:hAnsi="Times New Roman" w:cs="Times New Roman"/>
          <w:color w:val="FFFFFF" w:themeColor="background1"/>
          <w:szCs w:val="24"/>
        </w:rPr>
        <w:t>HALAMAN JUDUL</w:t>
      </w:r>
      <w:bookmarkEnd w:id="3"/>
      <w:bookmarkEnd w:id="4"/>
      <w:bookmarkEnd w:id="5"/>
    </w:p>
    <w:p w14:paraId="46ED8D90" w14:textId="77777777" w:rsidR="00352D42" w:rsidRDefault="00352D42" w:rsidP="00352D4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25C9A91" w14:textId="77777777" w:rsidR="00352D42" w:rsidRDefault="00352D42" w:rsidP="00352D42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t>PROGRAM STUDI PENDIDIKAN PROFESI NERS PROGRAM PROFESI SEKOLAH TINGGI ILMU KESEHATAN PANTI RAPIH YOGYAKARTA</w:t>
      </w:r>
    </w:p>
    <w:p w14:paraId="55A26A91" w14:textId="77777777" w:rsidR="00352D42" w:rsidRDefault="00352D42" w:rsidP="00352D42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t>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  <w:t>6</w:t>
      </w:r>
    </w:p>
    <w:p w14:paraId="52DF17DD" w14:textId="77777777" w:rsidR="00352D42" w:rsidRDefault="00352D42" w:rsidP="00352D42">
      <w:pPr>
        <w:spacing w:line="278" w:lineRule="auto"/>
      </w:pPr>
    </w:p>
    <w:p w14:paraId="53A3554C" w14:textId="77777777" w:rsidR="00352D42" w:rsidRDefault="00352D42" w:rsidP="00352D42">
      <w:pPr>
        <w:spacing w:line="480" w:lineRule="auto"/>
        <w:rPr>
          <w:rFonts w:ascii="Times New Roman Bold" w:hAnsi="Times New Roman Bold" w:cs="Times New Roman Bold"/>
          <w:b/>
          <w:bCs/>
          <w:sz w:val="24"/>
          <w:szCs w:val="24"/>
        </w:rPr>
      </w:pPr>
    </w:p>
    <w:p w14:paraId="3C0C208C" w14:textId="77777777" w:rsidR="00352D42" w:rsidRDefault="00352D42" w:rsidP="00352D4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114300" distR="114300" wp14:anchorId="33D20AA4" wp14:editId="1BEF138A">
            <wp:extent cx="5028565" cy="7477760"/>
            <wp:effectExtent l="0" t="0" r="635" b="15240"/>
            <wp:docPr id="15" name="Picture 15" descr="WhatsApp Image 2026-02-20 at 10.03.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WhatsApp Image 2026-02-20 at 10.03.0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28565" cy="747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96FD4" w14:textId="77777777" w:rsidR="00352D42" w:rsidRDefault="00352D42" w:rsidP="00352D4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53F11A" w14:textId="77777777" w:rsidR="00352D42" w:rsidRDefault="00352D42" w:rsidP="00352D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3557186" w14:textId="77777777" w:rsidR="00352D42" w:rsidRDefault="00352D42" w:rsidP="00352D42">
      <w:pPr>
        <w:pStyle w:val="Heading1"/>
        <w:spacing w:before="0" w:after="0" w:line="360" w:lineRule="auto"/>
        <w:rPr>
          <w:rFonts w:ascii="Times New Roman" w:hAnsi="Times New Roman" w:cs="Times New Roman"/>
          <w:bCs/>
          <w:szCs w:val="24"/>
        </w:rPr>
      </w:pPr>
      <w:bookmarkStart w:id="6" w:name="_Toc222397042"/>
      <w:r>
        <w:rPr>
          <w:rFonts w:ascii="Times New Roman" w:hAnsi="Times New Roman" w:cs="Times New Roman"/>
          <w:bCs/>
          <w:noProof/>
          <w:szCs w:val="24"/>
        </w:rPr>
        <w:lastRenderedPageBreak/>
        <w:drawing>
          <wp:inline distT="0" distB="0" distL="114300" distR="114300" wp14:anchorId="3DCD666E" wp14:editId="0BDF66E0">
            <wp:extent cx="5034280" cy="7335520"/>
            <wp:effectExtent l="0" t="0" r="20320" b="5080"/>
            <wp:docPr id="16" name="Picture 16" descr="WhatsApp Image 2026-02-20 at 10.03.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WhatsApp Image 2026-02-20 at 10.03.0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34280" cy="733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0FDEB" w14:textId="77777777" w:rsidR="00352D42" w:rsidRDefault="00352D42" w:rsidP="00352D42">
      <w:pPr>
        <w:pStyle w:val="Heading1"/>
        <w:spacing w:before="0" w:after="0" w:line="360" w:lineRule="auto"/>
        <w:rPr>
          <w:rFonts w:ascii="Times New Roman" w:hAnsi="Times New Roman" w:cs="Times New Roman"/>
          <w:bCs/>
          <w:szCs w:val="24"/>
        </w:rPr>
      </w:pPr>
    </w:p>
    <w:p w14:paraId="2B49EADA" w14:textId="7CB22EEA" w:rsidR="00352D42" w:rsidRDefault="00352D42" w:rsidP="00352D42">
      <w:pPr>
        <w:pStyle w:val="Heading1"/>
        <w:spacing w:before="0" w:after="0" w:line="360" w:lineRule="auto"/>
        <w:rPr>
          <w:rFonts w:ascii="Times New Roman" w:hAnsi="Times New Roman" w:cs="Times New Roman"/>
          <w:bCs/>
          <w:szCs w:val="24"/>
        </w:rPr>
      </w:pPr>
    </w:p>
    <w:p w14:paraId="5E8B13AF" w14:textId="632C9CF4" w:rsidR="00352D42" w:rsidRDefault="00352D42" w:rsidP="00352D42">
      <w:pPr>
        <w:pStyle w:val="Heading1"/>
        <w:spacing w:before="0" w:after="0" w:line="360" w:lineRule="auto"/>
        <w:jc w:val="left"/>
        <w:rPr>
          <w:rFonts w:ascii="Times New Roman" w:hAnsi="Times New Roman" w:cs="Times New Roman"/>
          <w:bCs/>
          <w:szCs w:val="24"/>
        </w:rPr>
      </w:pPr>
    </w:p>
    <w:p w14:paraId="418E1D99" w14:textId="77777777" w:rsidR="00352D42" w:rsidRPr="00352D42" w:rsidRDefault="00352D42" w:rsidP="00352D42"/>
    <w:p w14:paraId="187F1517" w14:textId="77777777" w:rsidR="00352D42" w:rsidRDefault="00352D42" w:rsidP="00352D42">
      <w:pPr>
        <w:pStyle w:val="Heading1"/>
        <w:spacing w:before="0" w:after="0" w:line="360" w:lineRule="auto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lastRenderedPageBreak/>
        <w:t>INTISARI</w:t>
      </w:r>
      <w:bookmarkEnd w:id="6"/>
    </w:p>
    <w:p w14:paraId="5E58D823" w14:textId="77777777" w:rsidR="00352D42" w:rsidRDefault="00352D42" w:rsidP="00352D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68AD2E" w14:textId="77777777" w:rsidR="00352D42" w:rsidRDefault="00352D42" w:rsidP="00352D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Maya </w:t>
      </w:r>
      <w:proofErr w:type="spellStart"/>
      <w:r>
        <w:rPr>
          <w:rFonts w:ascii="Times New Roman" w:hAnsi="Times New Roman" w:cs="Times New Roman"/>
          <w:sz w:val="24"/>
          <w:szCs w:val="24"/>
        </w:rPr>
        <w:t>Afni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Octavia</w:t>
      </w:r>
    </w:p>
    <w:p w14:paraId="77C877DA" w14:textId="77777777" w:rsidR="00352D42" w:rsidRDefault="00352D42" w:rsidP="00352D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NPM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202554014</w:t>
      </w:r>
    </w:p>
    <w:p w14:paraId="60AAE499" w14:textId="11B9A0A1" w:rsidR="00352D42" w:rsidRDefault="00352D42" w:rsidP="00352D42">
      <w:pPr>
        <w:pStyle w:val="NormalWeb"/>
        <w:spacing w:beforeAutospacing="0" w:afterAutospacing="0" w:line="360" w:lineRule="auto"/>
        <w:ind w:left="709" w:hanging="709"/>
        <w:jc w:val="both"/>
        <w:rPr>
          <w:color w:val="000000"/>
        </w:rPr>
      </w:pPr>
      <w:proofErr w:type="spellStart"/>
      <w:r>
        <w:t>Judul</w:t>
      </w:r>
      <w:proofErr w:type="spellEnd"/>
      <w:r>
        <w:tab/>
        <w:t xml:space="preserve">                  </w:t>
      </w:r>
      <w:proofErr w:type="gramStart"/>
      <w:r>
        <w:t xml:space="preserve">  :</w:t>
      </w:r>
      <w:proofErr w:type="gramEnd"/>
      <w:r>
        <w:tab/>
      </w:r>
      <w:proofErr w:type="spellStart"/>
      <w:r>
        <w:t>Pengaruh</w:t>
      </w:r>
      <w:proofErr w:type="spellEnd"/>
      <w:r>
        <w:t xml:space="preserve"> </w:t>
      </w:r>
      <w:proofErr w:type="spellStart"/>
      <w:r>
        <w:t>Pemberian</w:t>
      </w:r>
      <w:proofErr w:type="spellEnd"/>
      <w:r>
        <w:t xml:space="preserve"> </w:t>
      </w:r>
      <w:proofErr w:type="spellStart"/>
      <w:r>
        <w:t>Aromaterapi</w:t>
      </w:r>
      <w:proofErr w:type="spellEnd"/>
      <w:r>
        <w:t xml:space="preserve"> Lavender </w:t>
      </w:r>
      <w:proofErr w:type="spellStart"/>
      <w:r>
        <w:t>Terhadap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Penurunan</w:t>
      </w:r>
      <w:proofErr w:type="spellEnd"/>
      <w:r>
        <w:t xml:space="preserve"> Skala Nyeri pada </w:t>
      </w:r>
      <w:proofErr w:type="spellStart"/>
      <w:r>
        <w:t>Anak</w:t>
      </w:r>
      <w:proofErr w:type="spellEnd"/>
      <w:r>
        <w:t xml:space="preserve"> di </w:t>
      </w:r>
      <w:proofErr w:type="spellStart"/>
      <w:r>
        <w:t>Ruang</w:t>
      </w:r>
      <w:proofErr w:type="spellEnd"/>
      <w:r>
        <w:t xml:space="preserve"> Elisabeth 3 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Rumah</w:t>
      </w:r>
      <w:proofErr w:type="spellEnd"/>
      <w:r>
        <w:t xml:space="preserve"> </w:t>
      </w:r>
      <w:proofErr w:type="spellStart"/>
      <w:r>
        <w:t>Sakit</w:t>
      </w:r>
      <w:proofErr w:type="spellEnd"/>
      <w:r>
        <w:t xml:space="preserve"> </w:t>
      </w:r>
      <w:proofErr w:type="spellStart"/>
      <w:r>
        <w:t>Panti</w:t>
      </w:r>
      <w:proofErr w:type="spellEnd"/>
      <w:r>
        <w:t xml:space="preserve"> </w:t>
      </w:r>
      <w:proofErr w:type="spellStart"/>
      <w:r>
        <w:t>Rapih</w:t>
      </w:r>
      <w:proofErr w:type="spellEnd"/>
      <w:r>
        <w:t xml:space="preserve"> Yogyakarta </w:t>
      </w:r>
    </w:p>
    <w:p w14:paraId="1710ABE8" w14:textId="77777777" w:rsidR="00352D42" w:rsidRDefault="00352D42" w:rsidP="00352D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Ujian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13 </w:t>
      </w:r>
      <w:proofErr w:type="spellStart"/>
      <w:r>
        <w:rPr>
          <w:rFonts w:ascii="Times New Roman" w:hAnsi="Times New Roman" w:cs="Times New Roman"/>
          <w:sz w:val="24"/>
          <w:szCs w:val="24"/>
        </w:rPr>
        <w:t>Februari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2026</w:t>
      </w:r>
    </w:p>
    <w:p w14:paraId="759FB374" w14:textId="77777777" w:rsidR="00352D42" w:rsidRDefault="00352D42" w:rsidP="00352D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Christina </w:t>
      </w:r>
      <w:proofErr w:type="spellStart"/>
      <w:r>
        <w:rPr>
          <w:rFonts w:ascii="Times New Roman" w:hAnsi="Times New Roman" w:cs="Times New Roman"/>
          <w:sz w:val="24"/>
          <w:szCs w:val="24"/>
        </w:rPr>
        <w:t>Ririn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Widianti</w:t>
      </w:r>
      <w:proofErr w:type="spellEnd"/>
      <w:r>
        <w:rPr>
          <w:rFonts w:ascii="Times New Roman" w:hAnsi="Times New Roman" w:cs="Times New Roman"/>
          <w:sz w:val="24"/>
          <w:szCs w:val="24"/>
        </w:rPr>
        <w:t>, M.</w:t>
      </w:r>
      <w:proofErr w:type="spellStart"/>
      <w:r>
        <w:rPr>
          <w:rFonts w:ascii="Times New Roman" w:hAnsi="Times New Roman" w:cs="Times New Roman"/>
          <w:sz w:val="24"/>
          <w:szCs w:val="24"/>
        </w:rPr>
        <w:t>Kep</w:t>
      </w:r>
      <w:proofErr w:type="spellEnd"/>
      <w:r>
        <w:rPr>
          <w:rFonts w:ascii="Times New Roman" w:hAnsi="Times New Roman" w:cs="Times New Roman"/>
          <w:sz w:val="24"/>
          <w:szCs w:val="24"/>
        </w:rPr>
        <w:t>.,</w:t>
      </w:r>
      <w:proofErr w:type="spellStart"/>
      <w:r>
        <w:rPr>
          <w:rFonts w:ascii="Times New Roman" w:hAnsi="Times New Roman" w:cs="Times New Roman"/>
          <w:sz w:val="24"/>
          <w:szCs w:val="24"/>
        </w:rPr>
        <w:t>Ns.Sp.Kep.An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B4509F" w14:textId="77777777" w:rsidR="00352D42" w:rsidRDefault="00352D42" w:rsidP="00352D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26 (2011-2025)</w:t>
      </w:r>
    </w:p>
    <w:p w14:paraId="42859165" w14:textId="77777777" w:rsidR="00352D42" w:rsidRDefault="00352D42" w:rsidP="00352D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xi, 49 </w:t>
      </w:r>
      <w:proofErr w:type="spellStart"/>
      <w:r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lampiran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279AEC" w14:textId="77777777" w:rsidR="00352D42" w:rsidRDefault="00352D42" w:rsidP="00352D42">
      <w:pPr>
        <w:pStyle w:val="NormalWeb"/>
        <w:spacing w:before="100" w:after="10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Nyeri </w:t>
      </w:r>
      <w:proofErr w:type="spellStart"/>
      <w:r>
        <w:rPr>
          <w:color w:val="000000"/>
          <w:sz w:val="20"/>
          <w:szCs w:val="20"/>
        </w:rPr>
        <w:t>pasca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tindakan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pembedahan</w:t>
      </w:r>
      <w:proofErr w:type="spellEnd"/>
      <w:r>
        <w:rPr>
          <w:color w:val="000000"/>
          <w:sz w:val="20"/>
          <w:szCs w:val="20"/>
        </w:rPr>
        <w:t xml:space="preserve"> pada </w:t>
      </w:r>
      <w:proofErr w:type="spellStart"/>
      <w:r>
        <w:rPr>
          <w:color w:val="000000"/>
          <w:sz w:val="20"/>
          <w:szCs w:val="20"/>
        </w:rPr>
        <w:t>anak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merupakan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masalah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memerlukan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penatalaksanaan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komprehensif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untuk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mencegah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dampak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fisik</w:t>
      </w:r>
      <w:proofErr w:type="spellEnd"/>
      <w:r>
        <w:rPr>
          <w:color w:val="000000"/>
          <w:sz w:val="20"/>
          <w:szCs w:val="20"/>
        </w:rPr>
        <w:t xml:space="preserve"> dan </w:t>
      </w:r>
      <w:proofErr w:type="spellStart"/>
      <w:r>
        <w:rPr>
          <w:color w:val="000000"/>
          <w:sz w:val="20"/>
          <w:szCs w:val="20"/>
        </w:rPr>
        <w:t>psikologis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Selain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terapi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farmakologis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intervensi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nonfarmakologis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berbasis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bukti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diperlukan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untuk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meningkatkan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kenyamanan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anak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Studi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kasus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bertujuan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untuk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mengetahui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pengaruh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penerapan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aromaterapi</w:t>
      </w:r>
      <w:proofErr w:type="spellEnd"/>
      <w:r>
        <w:rPr>
          <w:color w:val="000000"/>
          <w:sz w:val="20"/>
          <w:szCs w:val="20"/>
        </w:rPr>
        <w:t xml:space="preserve"> lavender </w:t>
      </w:r>
      <w:proofErr w:type="spellStart"/>
      <w:r>
        <w:rPr>
          <w:color w:val="000000"/>
          <w:sz w:val="20"/>
          <w:szCs w:val="20"/>
        </w:rPr>
        <w:t>terhadap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penurunan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skala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nyeri</w:t>
      </w:r>
      <w:proofErr w:type="spellEnd"/>
      <w:r>
        <w:rPr>
          <w:color w:val="000000"/>
          <w:sz w:val="20"/>
          <w:szCs w:val="20"/>
        </w:rPr>
        <w:t xml:space="preserve"> pada </w:t>
      </w:r>
      <w:proofErr w:type="spellStart"/>
      <w:r>
        <w:rPr>
          <w:color w:val="000000"/>
          <w:sz w:val="20"/>
          <w:szCs w:val="20"/>
        </w:rPr>
        <w:t>anak</w:t>
      </w:r>
      <w:proofErr w:type="spellEnd"/>
      <w:r>
        <w:rPr>
          <w:color w:val="000000"/>
          <w:sz w:val="20"/>
          <w:szCs w:val="20"/>
        </w:rPr>
        <w:t xml:space="preserve"> di </w:t>
      </w:r>
      <w:proofErr w:type="spellStart"/>
      <w:r>
        <w:rPr>
          <w:color w:val="000000"/>
          <w:sz w:val="20"/>
          <w:szCs w:val="20"/>
        </w:rPr>
        <w:t>Ruang</w:t>
      </w:r>
      <w:proofErr w:type="spellEnd"/>
      <w:r>
        <w:rPr>
          <w:color w:val="000000"/>
          <w:sz w:val="20"/>
          <w:szCs w:val="20"/>
        </w:rPr>
        <w:t xml:space="preserve"> Elisabeth 3 </w:t>
      </w:r>
      <w:proofErr w:type="spellStart"/>
      <w:r>
        <w:rPr>
          <w:color w:val="000000"/>
          <w:sz w:val="20"/>
          <w:szCs w:val="20"/>
        </w:rPr>
        <w:t>Rumah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Sakit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Panti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Rapih</w:t>
      </w:r>
      <w:proofErr w:type="spellEnd"/>
      <w:r>
        <w:rPr>
          <w:color w:val="000000"/>
          <w:sz w:val="20"/>
          <w:szCs w:val="20"/>
        </w:rPr>
        <w:t xml:space="preserve"> Yogyakarta. </w:t>
      </w:r>
      <w:proofErr w:type="spellStart"/>
      <w:r>
        <w:rPr>
          <w:color w:val="000000"/>
          <w:sz w:val="20"/>
          <w:szCs w:val="20"/>
        </w:rPr>
        <w:t>Desain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digunakan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adalah</w:t>
      </w:r>
      <w:proofErr w:type="spellEnd"/>
      <w:r>
        <w:rPr>
          <w:color w:val="000000"/>
          <w:sz w:val="20"/>
          <w:szCs w:val="20"/>
        </w:rPr>
        <w:t> </w:t>
      </w:r>
      <w:r>
        <w:rPr>
          <w:rStyle w:val="Emphasis"/>
          <w:color w:val="000000"/>
          <w:sz w:val="20"/>
          <w:szCs w:val="20"/>
        </w:rPr>
        <w:t>Evidence Based Nursing</w:t>
      </w:r>
      <w:r>
        <w:rPr>
          <w:color w:val="000000"/>
          <w:sz w:val="20"/>
          <w:szCs w:val="20"/>
        </w:rPr>
        <w:t> </w:t>
      </w:r>
      <w:proofErr w:type="spellStart"/>
      <w:r>
        <w:rPr>
          <w:color w:val="000000"/>
          <w:sz w:val="20"/>
          <w:szCs w:val="20"/>
        </w:rPr>
        <w:t>dengan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pendekatan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studi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kasus</w:t>
      </w:r>
      <w:proofErr w:type="spellEnd"/>
      <w:r>
        <w:rPr>
          <w:color w:val="000000"/>
          <w:sz w:val="20"/>
          <w:szCs w:val="20"/>
        </w:rPr>
        <w:t xml:space="preserve"> pada </w:t>
      </w:r>
      <w:proofErr w:type="spellStart"/>
      <w:r>
        <w:rPr>
          <w:color w:val="000000"/>
          <w:sz w:val="20"/>
          <w:szCs w:val="20"/>
        </w:rPr>
        <w:t>dua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pasien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anak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pasca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pembedahan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mengalami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nyeri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ringan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hingga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sedang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Aromaterapi</w:t>
      </w:r>
      <w:proofErr w:type="spellEnd"/>
      <w:r>
        <w:rPr>
          <w:color w:val="000000"/>
          <w:sz w:val="20"/>
          <w:szCs w:val="20"/>
        </w:rPr>
        <w:t xml:space="preserve"> lavender </w:t>
      </w:r>
      <w:proofErr w:type="spellStart"/>
      <w:r>
        <w:rPr>
          <w:color w:val="000000"/>
          <w:sz w:val="20"/>
          <w:szCs w:val="20"/>
        </w:rPr>
        <w:t>diberikan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melalui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metode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inhalasi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tidak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langsung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menggunakan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kasa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ditetesi</w:t>
      </w:r>
      <w:proofErr w:type="spellEnd"/>
      <w:r>
        <w:rPr>
          <w:color w:val="000000"/>
          <w:sz w:val="20"/>
          <w:szCs w:val="20"/>
        </w:rPr>
        <w:t xml:space="preserve"> 2–3 </w:t>
      </w:r>
      <w:proofErr w:type="spellStart"/>
      <w:r>
        <w:rPr>
          <w:color w:val="000000"/>
          <w:sz w:val="20"/>
          <w:szCs w:val="20"/>
        </w:rPr>
        <w:t>tetes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minyak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esensial</w:t>
      </w:r>
      <w:proofErr w:type="spellEnd"/>
      <w:r>
        <w:rPr>
          <w:color w:val="000000"/>
          <w:sz w:val="20"/>
          <w:szCs w:val="20"/>
        </w:rPr>
        <w:t xml:space="preserve"> lavender </w:t>
      </w:r>
      <w:proofErr w:type="spellStart"/>
      <w:r>
        <w:rPr>
          <w:color w:val="000000"/>
          <w:sz w:val="20"/>
          <w:szCs w:val="20"/>
        </w:rPr>
        <w:t>selama</w:t>
      </w:r>
      <w:proofErr w:type="spellEnd"/>
      <w:r>
        <w:rPr>
          <w:color w:val="000000"/>
          <w:sz w:val="20"/>
          <w:szCs w:val="20"/>
        </w:rPr>
        <w:t xml:space="preserve"> ±30 </w:t>
      </w:r>
      <w:proofErr w:type="spellStart"/>
      <w:r>
        <w:rPr>
          <w:color w:val="000000"/>
          <w:sz w:val="20"/>
          <w:szCs w:val="20"/>
        </w:rPr>
        <w:t>menit</w:t>
      </w:r>
      <w:proofErr w:type="spellEnd"/>
      <w:r>
        <w:rPr>
          <w:color w:val="000000"/>
          <w:sz w:val="20"/>
          <w:szCs w:val="20"/>
        </w:rPr>
        <w:t xml:space="preserve">. Skala </w:t>
      </w:r>
      <w:proofErr w:type="spellStart"/>
      <w:r>
        <w:rPr>
          <w:color w:val="000000"/>
          <w:sz w:val="20"/>
          <w:szCs w:val="20"/>
        </w:rPr>
        <w:t>nyeri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diukur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menggunakan</w:t>
      </w:r>
      <w:proofErr w:type="spellEnd"/>
      <w:r>
        <w:rPr>
          <w:color w:val="000000"/>
          <w:sz w:val="20"/>
          <w:szCs w:val="20"/>
        </w:rPr>
        <w:t> </w:t>
      </w:r>
      <w:r>
        <w:rPr>
          <w:rStyle w:val="Emphasis"/>
          <w:color w:val="000000"/>
          <w:sz w:val="20"/>
          <w:szCs w:val="20"/>
        </w:rPr>
        <w:t>Numeric Rating Scale</w:t>
      </w:r>
      <w:r>
        <w:rPr>
          <w:color w:val="000000"/>
          <w:sz w:val="20"/>
          <w:szCs w:val="20"/>
        </w:rPr>
        <w:t> </w:t>
      </w:r>
      <w:proofErr w:type="spellStart"/>
      <w:r>
        <w:rPr>
          <w:color w:val="000000"/>
          <w:sz w:val="20"/>
          <w:szCs w:val="20"/>
        </w:rPr>
        <w:t>sebelum</w:t>
      </w:r>
      <w:proofErr w:type="spellEnd"/>
      <w:r>
        <w:rPr>
          <w:color w:val="000000"/>
          <w:sz w:val="20"/>
          <w:szCs w:val="20"/>
        </w:rPr>
        <w:t xml:space="preserve"> dan </w:t>
      </w:r>
      <w:proofErr w:type="spellStart"/>
      <w:r>
        <w:rPr>
          <w:color w:val="000000"/>
          <w:sz w:val="20"/>
          <w:szCs w:val="20"/>
        </w:rPr>
        <w:t>sesudah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intervensi</w:t>
      </w:r>
      <w:proofErr w:type="spellEnd"/>
      <w:r>
        <w:rPr>
          <w:color w:val="000000"/>
          <w:sz w:val="20"/>
          <w:szCs w:val="20"/>
        </w:rPr>
        <w:t xml:space="preserve">. Hasil </w:t>
      </w:r>
      <w:proofErr w:type="spellStart"/>
      <w:r>
        <w:rPr>
          <w:color w:val="000000"/>
          <w:sz w:val="20"/>
          <w:szCs w:val="20"/>
        </w:rPr>
        <w:t>penerapan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menunjukkan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adanya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penurunan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skala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nyeri</w:t>
      </w:r>
      <w:proofErr w:type="spellEnd"/>
      <w:r>
        <w:rPr>
          <w:color w:val="000000"/>
          <w:sz w:val="20"/>
          <w:szCs w:val="20"/>
        </w:rPr>
        <w:t xml:space="preserve"> pada </w:t>
      </w:r>
      <w:proofErr w:type="spellStart"/>
      <w:r>
        <w:rPr>
          <w:color w:val="000000"/>
          <w:sz w:val="20"/>
          <w:szCs w:val="20"/>
        </w:rPr>
        <w:t>kedua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responden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setelah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diberikan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aromaterapi</w:t>
      </w:r>
      <w:proofErr w:type="spellEnd"/>
      <w:r>
        <w:rPr>
          <w:color w:val="000000"/>
          <w:sz w:val="20"/>
          <w:szCs w:val="20"/>
        </w:rPr>
        <w:t xml:space="preserve"> lavender. </w:t>
      </w:r>
      <w:proofErr w:type="spellStart"/>
      <w:r>
        <w:rPr>
          <w:color w:val="000000"/>
          <w:sz w:val="20"/>
          <w:szCs w:val="20"/>
        </w:rPr>
        <w:t>Pasien</w:t>
      </w:r>
      <w:proofErr w:type="spellEnd"/>
      <w:r>
        <w:rPr>
          <w:color w:val="000000"/>
          <w:sz w:val="20"/>
          <w:szCs w:val="20"/>
        </w:rPr>
        <w:t xml:space="preserve"> juga </w:t>
      </w:r>
      <w:proofErr w:type="spellStart"/>
      <w:r>
        <w:rPr>
          <w:color w:val="000000"/>
          <w:sz w:val="20"/>
          <w:szCs w:val="20"/>
        </w:rPr>
        <w:t>tampak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lebih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rileks</w:t>
      </w:r>
      <w:proofErr w:type="spellEnd"/>
      <w:r>
        <w:rPr>
          <w:color w:val="000000"/>
          <w:sz w:val="20"/>
          <w:szCs w:val="20"/>
        </w:rPr>
        <w:t xml:space="preserve"> dan </w:t>
      </w:r>
      <w:proofErr w:type="spellStart"/>
      <w:r>
        <w:rPr>
          <w:color w:val="000000"/>
          <w:sz w:val="20"/>
          <w:szCs w:val="20"/>
        </w:rPr>
        <w:t>nyaman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selama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perawatan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Studi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kasus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menunjukkan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bahwa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aromaterapi</w:t>
      </w:r>
      <w:proofErr w:type="spellEnd"/>
      <w:r>
        <w:rPr>
          <w:color w:val="000000"/>
          <w:sz w:val="20"/>
          <w:szCs w:val="20"/>
        </w:rPr>
        <w:t xml:space="preserve"> lavender </w:t>
      </w:r>
      <w:proofErr w:type="spellStart"/>
      <w:r>
        <w:rPr>
          <w:color w:val="000000"/>
          <w:sz w:val="20"/>
          <w:szCs w:val="20"/>
        </w:rPr>
        <w:t>berpotensi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menjadi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intervensi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keperawatan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nonfarmakologis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efektif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sebagai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terapi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pendamping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dalam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manajemen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nyeri</w:t>
      </w:r>
      <w:proofErr w:type="spellEnd"/>
      <w:r>
        <w:rPr>
          <w:color w:val="000000"/>
          <w:sz w:val="20"/>
          <w:szCs w:val="20"/>
        </w:rPr>
        <w:t xml:space="preserve"> pada </w:t>
      </w:r>
      <w:proofErr w:type="spellStart"/>
      <w:r>
        <w:rPr>
          <w:color w:val="000000"/>
          <w:sz w:val="20"/>
          <w:szCs w:val="20"/>
        </w:rPr>
        <w:t>anak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Diharapkan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peneliti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selanjutnya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untuk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melibatkan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jumlah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responden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lebih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banyak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menggunakan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desain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penelitian</w:t>
      </w:r>
      <w:proofErr w:type="spellEnd"/>
      <w:r>
        <w:rPr>
          <w:color w:val="000000"/>
          <w:sz w:val="20"/>
          <w:szCs w:val="20"/>
        </w:rPr>
        <w:t xml:space="preserve"> yang </w:t>
      </w:r>
      <w:proofErr w:type="spellStart"/>
      <w:r>
        <w:rPr>
          <w:color w:val="000000"/>
          <w:sz w:val="20"/>
          <w:szCs w:val="20"/>
        </w:rPr>
        <w:t>lebih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kuat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serta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memperpanjang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waktu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observasi</w:t>
      </w:r>
      <w:proofErr w:type="spellEnd"/>
      <w:r>
        <w:rPr>
          <w:color w:val="000000"/>
          <w:sz w:val="20"/>
          <w:szCs w:val="20"/>
        </w:rPr>
        <w:t xml:space="preserve"> agar </w:t>
      </w:r>
      <w:proofErr w:type="spellStart"/>
      <w:r>
        <w:rPr>
          <w:color w:val="000000"/>
          <w:sz w:val="20"/>
          <w:szCs w:val="20"/>
        </w:rPr>
        <w:t>efektivitas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aromaterapi</w:t>
      </w:r>
      <w:proofErr w:type="spellEnd"/>
      <w:r>
        <w:rPr>
          <w:color w:val="000000"/>
          <w:sz w:val="20"/>
          <w:szCs w:val="20"/>
        </w:rPr>
        <w:t xml:space="preserve"> lavender </w:t>
      </w:r>
      <w:proofErr w:type="spellStart"/>
      <w:r>
        <w:rPr>
          <w:color w:val="000000"/>
          <w:sz w:val="20"/>
          <w:szCs w:val="20"/>
        </w:rPr>
        <w:t>dalam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menurunkan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nyeri</w:t>
      </w:r>
      <w:proofErr w:type="spellEnd"/>
      <w:r>
        <w:rPr>
          <w:color w:val="000000"/>
          <w:sz w:val="20"/>
          <w:szCs w:val="20"/>
        </w:rPr>
        <w:t xml:space="preserve"> pada </w:t>
      </w:r>
      <w:proofErr w:type="spellStart"/>
      <w:r>
        <w:rPr>
          <w:color w:val="000000"/>
          <w:sz w:val="20"/>
          <w:szCs w:val="20"/>
        </w:rPr>
        <w:t>anak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dapat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dievaluasi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secara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lebih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mendalam</w:t>
      </w:r>
      <w:proofErr w:type="spellEnd"/>
      <w:r>
        <w:rPr>
          <w:color w:val="000000"/>
          <w:sz w:val="20"/>
          <w:szCs w:val="20"/>
        </w:rPr>
        <w:t>.</w:t>
      </w:r>
    </w:p>
    <w:p w14:paraId="1F6F114D" w14:textId="77777777" w:rsidR="00352D42" w:rsidRDefault="00352D42" w:rsidP="00352D42">
      <w:pPr>
        <w:spacing w:line="278" w:lineRule="auto"/>
        <w:rPr>
          <w:rFonts w:ascii="Times New Roman Italic" w:eastAsia="-webkit-standard" w:hAnsi="Times New Roman Italic" w:cs="Times New Roman Italic"/>
          <w:i/>
          <w:iCs/>
          <w:color w:val="000000"/>
          <w:sz w:val="20"/>
          <w:szCs w:val="20"/>
          <w:highlight w:val="cyan"/>
          <w:lang w:bidi="ar"/>
        </w:rPr>
      </w:pPr>
      <w:r>
        <w:rPr>
          <w:rFonts w:ascii="Times New Roman" w:hAnsi="Times New Roman" w:cs="Times New Roman"/>
        </w:rPr>
        <w:t xml:space="preserve">Kata </w:t>
      </w:r>
      <w:proofErr w:type="spellStart"/>
      <w:proofErr w:type="gramStart"/>
      <w:r>
        <w:rPr>
          <w:rFonts w:ascii="Times New Roman" w:hAnsi="Times New Roman" w:cs="Times New Roman"/>
        </w:rPr>
        <w:t>kunci</w:t>
      </w:r>
      <w:proofErr w:type="spellEnd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 Italic" w:hAnsi="Times New Roman Italic" w:cs="Times New Roman Italic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 Italic" w:eastAsia="-webkit-standard" w:hAnsi="Times New Roman Italic" w:cs="Times New Roman Italic"/>
          <w:i/>
          <w:iCs/>
          <w:color w:val="000000"/>
          <w:sz w:val="20"/>
          <w:szCs w:val="20"/>
          <w:lang w:bidi="ar"/>
        </w:rPr>
        <w:t>Aromaterapi</w:t>
      </w:r>
      <w:proofErr w:type="spellEnd"/>
      <w:r>
        <w:rPr>
          <w:rFonts w:ascii="Times New Roman Italic" w:eastAsia="-webkit-standard" w:hAnsi="Times New Roman Italic" w:cs="Times New Roman Italic"/>
          <w:i/>
          <w:iCs/>
          <w:color w:val="000000"/>
          <w:sz w:val="20"/>
          <w:szCs w:val="20"/>
          <w:lang w:bidi="ar"/>
        </w:rPr>
        <w:t xml:space="preserve"> lavender; </w:t>
      </w:r>
      <w:proofErr w:type="spellStart"/>
      <w:r>
        <w:rPr>
          <w:rFonts w:ascii="Times New Roman Italic" w:eastAsia="-webkit-standard" w:hAnsi="Times New Roman Italic" w:cs="Times New Roman Italic"/>
          <w:i/>
          <w:iCs/>
          <w:color w:val="000000"/>
          <w:sz w:val="20"/>
          <w:szCs w:val="20"/>
          <w:lang w:bidi="ar"/>
        </w:rPr>
        <w:t>nyeri</w:t>
      </w:r>
      <w:proofErr w:type="spellEnd"/>
      <w:r>
        <w:rPr>
          <w:rFonts w:ascii="Times New Roman Italic" w:eastAsia="-webkit-standard" w:hAnsi="Times New Roman Italic" w:cs="Times New Roman Italic"/>
          <w:i/>
          <w:iCs/>
          <w:color w:val="000000"/>
          <w:sz w:val="20"/>
          <w:szCs w:val="20"/>
          <w:lang w:bidi="ar"/>
        </w:rPr>
        <w:t xml:space="preserve"> </w:t>
      </w:r>
      <w:proofErr w:type="spellStart"/>
      <w:r>
        <w:rPr>
          <w:rFonts w:ascii="Times New Roman Italic" w:eastAsia="-webkit-standard" w:hAnsi="Times New Roman Italic" w:cs="Times New Roman Italic"/>
          <w:i/>
          <w:iCs/>
          <w:color w:val="000000"/>
          <w:sz w:val="20"/>
          <w:szCs w:val="20"/>
          <w:lang w:bidi="ar"/>
        </w:rPr>
        <w:t>anak</w:t>
      </w:r>
      <w:proofErr w:type="spellEnd"/>
      <w:r>
        <w:rPr>
          <w:rFonts w:ascii="Times New Roman Italic" w:eastAsia="-webkit-standard" w:hAnsi="Times New Roman Italic" w:cs="Times New Roman Italic"/>
          <w:i/>
          <w:iCs/>
          <w:color w:val="000000"/>
          <w:sz w:val="20"/>
          <w:szCs w:val="20"/>
          <w:lang w:bidi="ar"/>
        </w:rPr>
        <w:t xml:space="preserve">; </w:t>
      </w:r>
    </w:p>
    <w:p w14:paraId="02F767FB" w14:textId="77777777" w:rsidR="00352D42" w:rsidRDefault="00352D42" w:rsidP="00352D42">
      <w:pPr>
        <w:spacing w:line="278" w:lineRule="auto"/>
      </w:pPr>
    </w:p>
    <w:p w14:paraId="685CB3B7" w14:textId="77777777" w:rsidR="00352D42" w:rsidRDefault="00352D42" w:rsidP="00352D4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76761C7" w14:textId="77777777" w:rsidR="00352D42" w:rsidRDefault="00352D42" w:rsidP="00352D42">
      <w:pPr>
        <w:pStyle w:val="Heading1"/>
      </w:pPr>
      <w:bookmarkStart w:id="7" w:name="_Toc222397043"/>
      <w:bookmarkStart w:id="8" w:name="_Toc222383022"/>
      <w:r>
        <w:lastRenderedPageBreak/>
        <w:t>HALAMA</w:t>
      </w:r>
      <w:r>
        <w:rPr>
          <w:lang w:val="id-ID"/>
        </w:rPr>
        <w:t>N</w:t>
      </w:r>
      <w:r>
        <w:t xml:space="preserve"> MOTTO</w:t>
      </w:r>
      <w:bookmarkEnd w:id="7"/>
      <w:bookmarkEnd w:id="8"/>
    </w:p>
    <w:p w14:paraId="641EE828" w14:textId="77777777" w:rsidR="00352D42" w:rsidRDefault="00352D42" w:rsidP="00352D4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BD30B5" w14:textId="77777777" w:rsidR="00352D42" w:rsidRDefault="00352D42" w:rsidP="00352D4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Sesungguhnya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kemudahan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selesai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kerjakanlah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sungguh-sungguh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urusan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lain)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Tuhanmulah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hendaknya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berharap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</w:p>
    <w:p w14:paraId="450251FE" w14:textId="77777777" w:rsidR="00352D42" w:rsidRDefault="00352D42" w:rsidP="00352D4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(QS, Al-</w:t>
      </w:r>
      <w:proofErr w:type="spellStart"/>
      <w:r>
        <w:rPr>
          <w:rFonts w:ascii="Times New Roman" w:hAnsi="Times New Roman" w:cs="Times New Roman"/>
          <w:sz w:val="24"/>
          <w:szCs w:val="24"/>
        </w:rPr>
        <w:t>Insyirah</w:t>
      </w:r>
      <w:proofErr w:type="spellEnd"/>
      <w:r>
        <w:rPr>
          <w:rFonts w:ascii="Times New Roman" w:hAnsi="Times New Roman" w:cs="Times New Roman"/>
          <w:sz w:val="24"/>
          <w:szCs w:val="24"/>
        </w:rPr>
        <w:t>: 6-8)</w:t>
      </w:r>
    </w:p>
    <w:p w14:paraId="051046A2" w14:textId="77777777" w:rsidR="00352D42" w:rsidRDefault="00352D42" w:rsidP="00352D4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7261A8" w14:textId="77777777" w:rsidR="00352D42" w:rsidRDefault="00352D42" w:rsidP="00352D4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“Saya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berjalan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paling </w:t>
      </w:r>
      <w:proofErr w:type="spellStart"/>
      <w:r>
        <w:rPr>
          <w:rFonts w:ascii="Times New Roman" w:hAnsi="Times New Roman" w:cs="Times New Roman"/>
          <w:sz w:val="24"/>
          <w:szCs w:val="24"/>
        </w:rPr>
        <w:t>cepat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melangkah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berhenti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</w:p>
    <w:p w14:paraId="2B195BB3" w14:textId="77777777" w:rsidR="00352D42" w:rsidRDefault="00352D42" w:rsidP="00352D4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(Maya </w:t>
      </w:r>
      <w:proofErr w:type="spellStart"/>
      <w:r>
        <w:rPr>
          <w:rFonts w:ascii="Times New Roman" w:hAnsi="Times New Roman" w:cs="Times New Roman"/>
          <w:sz w:val="24"/>
          <w:szCs w:val="24"/>
        </w:rPr>
        <w:t>Afni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Octavia)</w:t>
      </w:r>
    </w:p>
    <w:p w14:paraId="06DFAA90" w14:textId="77777777" w:rsidR="00352D42" w:rsidRDefault="00352D42" w:rsidP="00352D4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i-FI"/>
        </w:rPr>
      </w:pPr>
    </w:p>
    <w:p w14:paraId="4D9F0332" w14:textId="77777777" w:rsidR="00352D42" w:rsidRDefault="00352D42" w:rsidP="00352D4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i-FI"/>
        </w:rPr>
      </w:pPr>
    </w:p>
    <w:p w14:paraId="684A676F" w14:textId="77777777" w:rsidR="00352D42" w:rsidRDefault="00352D42" w:rsidP="00352D4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i-FI"/>
        </w:rPr>
      </w:pPr>
    </w:p>
    <w:p w14:paraId="096EF81A" w14:textId="77777777" w:rsidR="00352D42" w:rsidRDefault="00352D42" w:rsidP="00352D42">
      <w:pPr>
        <w:tabs>
          <w:tab w:val="left" w:pos="2540"/>
        </w:tabs>
        <w:rPr>
          <w:rFonts w:ascii="Times New Roman" w:eastAsia="Times New Roman" w:hAnsi="Times New Roman" w:cs="Times New Roman"/>
          <w:sz w:val="24"/>
          <w:szCs w:val="24"/>
          <w:lang w:val="fi-FI"/>
        </w:rPr>
      </w:pPr>
    </w:p>
    <w:p w14:paraId="0130AAB5" w14:textId="77777777" w:rsidR="00352D42" w:rsidRDefault="00352D42" w:rsidP="00352D42">
      <w:pPr>
        <w:tabs>
          <w:tab w:val="left" w:pos="2540"/>
        </w:tabs>
        <w:rPr>
          <w:rFonts w:ascii="Times New Roman" w:eastAsia="Times New Roman" w:hAnsi="Times New Roman" w:cs="Times New Roman"/>
          <w:sz w:val="24"/>
          <w:szCs w:val="24"/>
          <w:lang w:val="fi-FI"/>
        </w:rPr>
      </w:pPr>
    </w:p>
    <w:p w14:paraId="43118A24" w14:textId="77777777" w:rsidR="00352D42" w:rsidRDefault="00352D42" w:rsidP="00352D42">
      <w:pPr>
        <w:tabs>
          <w:tab w:val="left" w:pos="2540"/>
        </w:tabs>
        <w:rPr>
          <w:rFonts w:ascii="Times New Roman" w:eastAsia="Times New Roman" w:hAnsi="Times New Roman" w:cs="Times New Roman"/>
          <w:sz w:val="24"/>
          <w:szCs w:val="24"/>
          <w:lang w:val="fi-FI"/>
        </w:rPr>
      </w:pPr>
    </w:p>
    <w:p w14:paraId="12ED5D40" w14:textId="77777777" w:rsidR="00352D42" w:rsidRDefault="00352D42" w:rsidP="00352D42">
      <w:pPr>
        <w:tabs>
          <w:tab w:val="left" w:pos="2540"/>
        </w:tabs>
        <w:rPr>
          <w:rFonts w:ascii="Times New Roman" w:eastAsia="Times New Roman" w:hAnsi="Times New Roman" w:cs="Times New Roman"/>
          <w:sz w:val="24"/>
          <w:szCs w:val="24"/>
          <w:lang w:val="fi-FI"/>
        </w:rPr>
      </w:pPr>
    </w:p>
    <w:p w14:paraId="371F1AD8" w14:textId="77777777" w:rsidR="00352D42" w:rsidRDefault="00352D42" w:rsidP="00352D42">
      <w:pPr>
        <w:tabs>
          <w:tab w:val="left" w:pos="2540"/>
        </w:tabs>
        <w:rPr>
          <w:rFonts w:ascii="Times New Roman" w:eastAsia="Times New Roman" w:hAnsi="Times New Roman" w:cs="Times New Roman"/>
          <w:sz w:val="24"/>
          <w:szCs w:val="24"/>
          <w:lang w:val="fi-FI"/>
        </w:rPr>
      </w:pPr>
    </w:p>
    <w:p w14:paraId="3F55ABF5" w14:textId="77777777" w:rsidR="00352D42" w:rsidRDefault="00352D42" w:rsidP="00352D42">
      <w:pPr>
        <w:tabs>
          <w:tab w:val="left" w:pos="2540"/>
        </w:tabs>
        <w:rPr>
          <w:rFonts w:ascii="Times New Roman" w:eastAsia="Times New Roman" w:hAnsi="Times New Roman" w:cs="Times New Roman"/>
          <w:sz w:val="24"/>
          <w:szCs w:val="24"/>
          <w:lang w:val="fi-FI"/>
        </w:rPr>
      </w:pPr>
    </w:p>
    <w:p w14:paraId="54B2A786" w14:textId="77777777" w:rsidR="00352D42" w:rsidRDefault="00352D42" w:rsidP="00352D42">
      <w:pPr>
        <w:tabs>
          <w:tab w:val="left" w:pos="2540"/>
        </w:tabs>
        <w:rPr>
          <w:rFonts w:ascii="Times New Roman" w:eastAsia="Times New Roman" w:hAnsi="Times New Roman" w:cs="Times New Roman"/>
          <w:sz w:val="24"/>
          <w:szCs w:val="24"/>
          <w:lang w:val="fi-FI"/>
        </w:rPr>
      </w:pPr>
    </w:p>
    <w:p w14:paraId="64D1B17E" w14:textId="77777777" w:rsidR="00352D42" w:rsidRDefault="00352D42" w:rsidP="00352D42">
      <w:pPr>
        <w:tabs>
          <w:tab w:val="left" w:pos="2540"/>
        </w:tabs>
        <w:rPr>
          <w:rFonts w:ascii="Times New Roman" w:eastAsia="Times New Roman" w:hAnsi="Times New Roman" w:cs="Times New Roman"/>
          <w:sz w:val="24"/>
          <w:szCs w:val="24"/>
          <w:lang w:val="fi-FI"/>
        </w:rPr>
      </w:pPr>
    </w:p>
    <w:p w14:paraId="5B932B9A" w14:textId="77777777" w:rsidR="00352D42" w:rsidRDefault="00352D42" w:rsidP="00352D42">
      <w:pPr>
        <w:tabs>
          <w:tab w:val="left" w:pos="2540"/>
        </w:tabs>
        <w:rPr>
          <w:rFonts w:ascii="Times New Roman" w:eastAsia="Times New Roman" w:hAnsi="Times New Roman" w:cs="Times New Roman"/>
          <w:sz w:val="24"/>
          <w:szCs w:val="24"/>
          <w:lang w:val="fi-FI"/>
        </w:rPr>
      </w:pPr>
    </w:p>
    <w:p w14:paraId="37FCA450" w14:textId="77777777" w:rsidR="00352D42" w:rsidRDefault="00352D42" w:rsidP="00352D42">
      <w:pPr>
        <w:tabs>
          <w:tab w:val="left" w:pos="2540"/>
        </w:tabs>
        <w:rPr>
          <w:rFonts w:ascii="Times New Roman" w:eastAsia="Times New Roman" w:hAnsi="Times New Roman" w:cs="Times New Roman"/>
          <w:sz w:val="24"/>
          <w:szCs w:val="24"/>
          <w:lang w:val="fi-FI"/>
        </w:rPr>
      </w:pPr>
    </w:p>
    <w:p w14:paraId="72386415" w14:textId="77777777" w:rsidR="00352D42" w:rsidRDefault="00352D42" w:rsidP="00352D42">
      <w:pPr>
        <w:tabs>
          <w:tab w:val="left" w:pos="2540"/>
        </w:tabs>
        <w:rPr>
          <w:rFonts w:ascii="Times New Roman" w:eastAsia="Times New Roman" w:hAnsi="Times New Roman" w:cs="Times New Roman"/>
          <w:sz w:val="24"/>
          <w:szCs w:val="24"/>
          <w:lang w:val="fi-FI"/>
        </w:rPr>
      </w:pPr>
    </w:p>
    <w:p w14:paraId="78645D5B" w14:textId="77777777" w:rsidR="00352D42" w:rsidRDefault="00352D42" w:rsidP="00352D42">
      <w:pPr>
        <w:tabs>
          <w:tab w:val="left" w:pos="2540"/>
        </w:tabs>
        <w:rPr>
          <w:rFonts w:ascii="Times New Roman" w:eastAsia="Times New Roman" w:hAnsi="Times New Roman" w:cs="Times New Roman"/>
          <w:sz w:val="24"/>
          <w:szCs w:val="24"/>
          <w:lang w:val="fi-FI"/>
        </w:rPr>
      </w:pPr>
    </w:p>
    <w:p w14:paraId="3D5E6345" w14:textId="77777777" w:rsidR="00352D42" w:rsidRDefault="00352D42" w:rsidP="00352D42">
      <w:pPr>
        <w:tabs>
          <w:tab w:val="left" w:pos="2540"/>
        </w:tabs>
        <w:rPr>
          <w:rFonts w:ascii="Times New Roman" w:eastAsia="Times New Roman" w:hAnsi="Times New Roman" w:cs="Times New Roman"/>
          <w:sz w:val="24"/>
          <w:szCs w:val="24"/>
          <w:lang w:val="fi-FI"/>
        </w:rPr>
      </w:pPr>
    </w:p>
    <w:p w14:paraId="6913279B" w14:textId="77777777" w:rsidR="00352D42" w:rsidRDefault="00352D42" w:rsidP="00352D42">
      <w:pPr>
        <w:tabs>
          <w:tab w:val="left" w:pos="2540"/>
        </w:tabs>
        <w:rPr>
          <w:rFonts w:ascii="Times New Roman" w:eastAsia="Times New Roman" w:hAnsi="Times New Roman" w:cs="Times New Roman"/>
          <w:sz w:val="24"/>
          <w:szCs w:val="24"/>
          <w:lang w:val="fi-FI"/>
        </w:rPr>
      </w:pPr>
    </w:p>
    <w:p w14:paraId="1EE34179" w14:textId="77777777" w:rsidR="00352D42" w:rsidRDefault="00352D42" w:rsidP="00352D42">
      <w:pPr>
        <w:tabs>
          <w:tab w:val="left" w:pos="254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0F538279" w14:textId="77777777" w:rsidR="00352D42" w:rsidRDefault="00352D42" w:rsidP="00352D42">
      <w:pPr>
        <w:tabs>
          <w:tab w:val="left" w:pos="2580"/>
          <w:tab w:val="center" w:pos="3966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1C10253" w14:textId="77777777" w:rsidR="00352D42" w:rsidRDefault="00352D42" w:rsidP="00352D42">
      <w:pPr>
        <w:pStyle w:val="Heading1"/>
        <w:rPr>
          <w:lang w:val="id-ID"/>
        </w:rPr>
      </w:pPr>
      <w:bookmarkStart w:id="9" w:name="_Toc222397044"/>
      <w:bookmarkStart w:id="10" w:name="_Toc222383023"/>
      <w:r>
        <w:rPr>
          <w:lang w:val="id-ID"/>
        </w:rPr>
        <w:lastRenderedPageBreak/>
        <w:t>HALAMAN PERSEMBAHAN</w:t>
      </w:r>
      <w:bookmarkEnd w:id="9"/>
      <w:bookmarkEnd w:id="10"/>
    </w:p>
    <w:p w14:paraId="3482DDA1" w14:textId="77777777" w:rsidR="00352D42" w:rsidRPr="00352D42" w:rsidRDefault="00352D42" w:rsidP="00352D42">
      <w:pPr>
        <w:pStyle w:val="NormalWeb"/>
        <w:spacing w:before="100" w:after="100" w:line="360" w:lineRule="auto"/>
        <w:jc w:val="both"/>
        <w:rPr>
          <w:color w:val="000000"/>
        </w:rPr>
      </w:pPr>
      <w:proofErr w:type="spellStart"/>
      <w:r>
        <w:rPr>
          <w:color w:val="000000"/>
        </w:rPr>
        <w:t>Puji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syukur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panjatkan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hadirat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Tuhan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Maha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segala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rahmat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karunia</w:t>
      </w:r>
      <w:proofErr w:type="spellEnd"/>
      <w:r>
        <w:rPr>
          <w:color w:val="000000"/>
        </w:rPr>
        <w:t xml:space="preserve">, dan </w:t>
      </w:r>
      <w:proofErr w:type="spellStart"/>
      <w:r>
        <w:rPr>
          <w:color w:val="000000"/>
        </w:rPr>
        <w:t>penyertaan</w:t>
      </w:r>
      <w:proofErr w:type="spellEnd"/>
      <w:r>
        <w:rPr>
          <w:color w:val="000000"/>
        </w:rPr>
        <w:t xml:space="preserve">-Nya </w:t>
      </w:r>
      <w:proofErr w:type="spellStart"/>
      <w:r>
        <w:rPr>
          <w:color w:val="000000"/>
        </w:rPr>
        <w:t>sehingga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menyelesaikan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Karya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Ilmiah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Akhir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baik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Setiap</w:t>
      </w:r>
      <w:proofErr w:type="spellEnd"/>
      <w:r>
        <w:rPr>
          <w:color w:val="000000"/>
        </w:rPr>
        <w:t xml:space="preserve"> proses yang </w:t>
      </w:r>
      <w:proofErr w:type="spellStart"/>
      <w:r>
        <w:rPr>
          <w:color w:val="000000"/>
        </w:rPr>
        <w:t>telah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dilalui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merupakan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bagian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pembelajaran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perjuangan</w:t>
      </w:r>
      <w:proofErr w:type="spellEnd"/>
      <w:r>
        <w:rPr>
          <w:color w:val="000000"/>
        </w:rPr>
        <w:t xml:space="preserve">, dan </w:t>
      </w:r>
      <w:proofErr w:type="spellStart"/>
      <w:r>
        <w:rPr>
          <w:color w:val="000000"/>
        </w:rPr>
        <w:t>pertolongan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Tuhan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senantiasa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menguatkan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langkah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saya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penuh</w:t>
      </w:r>
      <w:proofErr w:type="spellEnd"/>
      <w:r>
        <w:rPr>
          <w:color w:val="000000"/>
        </w:rPr>
        <w:t xml:space="preserve"> rasa </w:t>
      </w:r>
      <w:proofErr w:type="spellStart"/>
      <w:r>
        <w:rPr>
          <w:color w:val="000000"/>
        </w:rPr>
        <w:t>syukur</w:t>
      </w:r>
      <w:proofErr w:type="spellEnd"/>
      <w:r>
        <w:rPr>
          <w:color w:val="000000"/>
        </w:rPr>
        <w:t xml:space="preserve"> dan </w:t>
      </w:r>
      <w:proofErr w:type="spellStart"/>
      <w:r w:rsidRPr="00352D42">
        <w:rPr>
          <w:color w:val="000000"/>
        </w:rPr>
        <w:t>ketulusan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hati</w:t>
      </w:r>
      <w:proofErr w:type="spellEnd"/>
      <w:r w:rsidRPr="00352D42">
        <w:rPr>
          <w:color w:val="000000"/>
        </w:rPr>
        <w:t xml:space="preserve">, </w:t>
      </w:r>
      <w:proofErr w:type="spellStart"/>
      <w:r w:rsidRPr="00352D42">
        <w:rPr>
          <w:color w:val="000000"/>
        </w:rPr>
        <w:t>karya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ilmiah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akhir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ners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ini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saya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persembahkan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kepada</w:t>
      </w:r>
      <w:proofErr w:type="spellEnd"/>
      <w:r w:rsidRPr="00352D42">
        <w:rPr>
          <w:color w:val="000000"/>
        </w:rPr>
        <w:t>:</w:t>
      </w:r>
    </w:p>
    <w:p w14:paraId="1B7D3B2A" w14:textId="77777777" w:rsidR="00352D42" w:rsidRPr="00352D42" w:rsidRDefault="00352D42" w:rsidP="00352D42">
      <w:pPr>
        <w:pStyle w:val="NormalWeb"/>
        <w:numPr>
          <w:ilvl w:val="0"/>
          <w:numId w:val="1"/>
        </w:numPr>
        <w:spacing w:line="360" w:lineRule="auto"/>
        <w:jc w:val="both"/>
        <w:rPr>
          <w:color w:val="000000"/>
        </w:rPr>
      </w:pPr>
      <w:proofErr w:type="spellStart"/>
      <w:r w:rsidRPr="00352D42">
        <w:rPr>
          <w:rStyle w:val="Strong"/>
          <w:b w:val="0"/>
          <w:bCs w:val="0"/>
          <w:color w:val="000000"/>
        </w:rPr>
        <w:t>Suami</w:t>
      </w:r>
      <w:proofErr w:type="spellEnd"/>
      <w:r w:rsidRPr="00352D42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352D42">
        <w:rPr>
          <w:rStyle w:val="Strong"/>
          <w:b w:val="0"/>
          <w:bCs w:val="0"/>
          <w:color w:val="000000"/>
        </w:rPr>
        <w:t>tercinta</w:t>
      </w:r>
      <w:proofErr w:type="spellEnd"/>
      <w:r w:rsidRPr="00352D42">
        <w:rPr>
          <w:rStyle w:val="Strong"/>
          <w:b w:val="0"/>
          <w:bCs w:val="0"/>
          <w:color w:val="000000"/>
        </w:rPr>
        <w:t xml:space="preserve">, </w:t>
      </w:r>
      <w:proofErr w:type="spellStart"/>
      <w:r w:rsidRPr="00352D42">
        <w:rPr>
          <w:rStyle w:val="Strong"/>
          <w:b w:val="0"/>
          <w:bCs w:val="0"/>
          <w:color w:val="000000"/>
        </w:rPr>
        <w:t>Bedi</w:t>
      </w:r>
      <w:proofErr w:type="spellEnd"/>
      <w:r w:rsidRPr="00352D42">
        <w:rPr>
          <w:rStyle w:val="Strong"/>
          <w:b w:val="0"/>
          <w:bCs w:val="0"/>
          <w:color w:val="000000"/>
        </w:rPr>
        <w:t xml:space="preserve"> Kurniawan</w:t>
      </w:r>
      <w:r w:rsidRPr="00352D42">
        <w:rPr>
          <w:color w:val="000000"/>
        </w:rPr>
        <w:t xml:space="preserve">, yang </w:t>
      </w:r>
      <w:proofErr w:type="spellStart"/>
      <w:r w:rsidRPr="00352D42">
        <w:rPr>
          <w:color w:val="000000"/>
        </w:rPr>
        <w:t>selalu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memberikan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doa</w:t>
      </w:r>
      <w:proofErr w:type="spellEnd"/>
      <w:r w:rsidRPr="00352D42">
        <w:rPr>
          <w:color w:val="000000"/>
        </w:rPr>
        <w:t xml:space="preserve">, </w:t>
      </w:r>
      <w:proofErr w:type="spellStart"/>
      <w:r w:rsidRPr="00352D42">
        <w:rPr>
          <w:color w:val="000000"/>
        </w:rPr>
        <w:t>dukungan</w:t>
      </w:r>
      <w:proofErr w:type="spellEnd"/>
      <w:r w:rsidRPr="00352D42">
        <w:rPr>
          <w:color w:val="000000"/>
        </w:rPr>
        <w:t xml:space="preserve">, </w:t>
      </w:r>
      <w:proofErr w:type="spellStart"/>
      <w:r w:rsidRPr="00352D42">
        <w:rPr>
          <w:color w:val="000000"/>
        </w:rPr>
        <w:t>kesabaran</w:t>
      </w:r>
      <w:proofErr w:type="spellEnd"/>
      <w:r w:rsidRPr="00352D42">
        <w:rPr>
          <w:color w:val="000000"/>
        </w:rPr>
        <w:t xml:space="preserve">, dan </w:t>
      </w:r>
      <w:proofErr w:type="spellStart"/>
      <w:r w:rsidRPr="00352D42">
        <w:rPr>
          <w:color w:val="000000"/>
        </w:rPr>
        <w:t>semangat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tanpa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henti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dalam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setiap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langkah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perjuangan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saya</w:t>
      </w:r>
      <w:proofErr w:type="spellEnd"/>
      <w:r w:rsidRPr="00352D42">
        <w:rPr>
          <w:color w:val="000000"/>
        </w:rPr>
        <w:t>.</w:t>
      </w:r>
    </w:p>
    <w:p w14:paraId="2E536D49" w14:textId="77777777" w:rsidR="00352D42" w:rsidRPr="00352D42" w:rsidRDefault="00352D42" w:rsidP="00352D42">
      <w:pPr>
        <w:pStyle w:val="NormalWeb"/>
        <w:numPr>
          <w:ilvl w:val="0"/>
          <w:numId w:val="1"/>
        </w:numPr>
        <w:spacing w:line="360" w:lineRule="auto"/>
        <w:jc w:val="both"/>
        <w:rPr>
          <w:color w:val="000000"/>
        </w:rPr>
      </w:pPr>
      <w:proofErr w:type="spellStart"/>
      <w:r w:rsidRPr="00352D42">
        <w:rPr>
          <w:rStyle w:val="Strong"/>
          <w:b w:val="0"/>
          <w:bCs w:val="0"/>
          <w:color w:val="000000"/>
        </w:rPr>
        <w:t>Kedua</w:t>
      </w:r>
      <w:proofErr w:type="spellEnd"/>
      <w:r w:rsidRPr="00352D42">
        <w:rPr>
          <w:rStyle w:val="Strong"/>
          <w:b w:val="0"/>
          <w:bCs w:val="0"/>
          <w:color w:val="000000"/>
        </w:rPr>
        <w:t xml:space="preserve"> orang </w:t>
      </w:r>
      <w:proofErr w:type="spellStart"/>
      <w:r w:rsidRPr="00352D42">
        <w:rPr>
          <w:rStyle w:val="Strong"/>
          <w:b w:val="0"/>
          <w:bCs w:val="0"/>
          <w:color w:val="000000"/>
        </w:rPr>
        <w:t>tua</w:t>
      </w:r>
      <w:proofErr w:type="spellEnd"/>
      <w:r w:rsidRPr="00352D42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352D42">
        <w:rPr>
          <w:rStyle w:val="Strong"/>
          <w:b w:val="0"/>
          <w:bCs w:val="0"/>
          <w:color w:val="000000"/>
        </w:rPr>
        <w:t>tercinta</w:t>
      </w:r>
      <w:proofErr w:type="spellEnd"/>
      <w:r w:rsidRPr="00352D42">
        <w:rPr>
          <w:color w:val="000000"/>
        </w:rPr>
        <w:t xml:space="preserve">, yang </w:t>
      </w:r>
      <w:proofErr w:type="spellStart"/>
      <w:r w:rsidRPr="00352D42">
        <w:rPr>
          <w:color w:val="000000"/>
        </w:rPr>
        <w:t>selalu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mendoakan</w:t>
      </w:r>
      <w:proofErr w:type="spellEnd"/>
      <w:r w:rsidRPr="00352D42">
        <w:rPr>
          <w:color w:val="000000"/>
        </w:rPr>
        <w:t xml:space="preserve">, </w:t>
      </w:r>
      <w:proofErr w:type="spellStart"/>
      <w:r w:rsidRPr="00352D42">
        <w:rPr>
          <w:color w:val="000000"/>
        </w:rPr>
        <w:t>mendukung</w:t>
      </w:r>
      <w:proofErr w:type="spellEnd"/>
      <w:r w:rsidRPr="00352D42">
        <w:rPr>
          <w:color w:val="000000"/>
        </w:rPr>
        <w:t xml:space="preserve">, </w:t>
      </w:r>
      <w:proofErr w:type="spellStart"/>
      <w:r w:rsidRPr="00352D42">
        <w:rPr>
          <w:color w:val="000000"/>
        </w:rPr>
        <w:t>serta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menjadi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sumber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kekuatan</w:t>
      </w:r>
      <w:proofErr w:type="spellEnd"/>
      <w:r w:rsidRPr="00352D42">
        <w:rPr>
          <w:color w:val="000000"/>
        </w:rPr>
        <w:t xml:space="preserve"> dan </w:t>
      </w:r>
      <w:proofErr w:type="spellStart"/>
      <w:r w:rsidRPr="00352D42">
        <w:rPr>
          <w:color w:val="000000"/>
        </w:rPr>
        <w:t>motivasi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terbesar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dalam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hidup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saya</w:t>
      </w:r>
      <w:proofErr w:type="spellEnd"/>
      <w:r w:rsidRPr="00352D42">
        <w:rPr>
          <w:color w:val="000000"/>
        </w:rPr>
        <w:t>.</w:t>
      </w:r>
    </w:p>
    <w:p w14:paraId="519457BE" w14:textId="77777777" w:rsidR="00352D42" w:rsidRPr="00352D42" w:rsidRDefault="00352D42" w:rsidP="00352D42">
      <w:pPr>
        <w:pStyle w:val="NormalWeb"/>
        <w:numPr>
          <w:ilvl w:val="0"/>
          <w:numId w:val="1"/>
        </w:numPr>
        <w:spacing w:line="360" w:lineRule="auto"/>
        <w:jc w:val="both"/>
        <w:rPr>
          <w:color w:val="000000"/>
        </w:rPr>
      </w:pPr>
      <w:proofErr w:type="spellStart"/>
      <w:r w:rsidRPr="00352D42">
        <w:rPr>
          <w:rStyle w:val="Strong"/>
          <w:b w:val="0"/>
          <w:bCs w:val="0"/>
          <w:color w:val="000000"/>
        </w:rPr>
        <w:t>Ibu</w:t>
      </w:r>
      <w:proofErr w:type="spellEnd"/>
      <w:r w:rsidRPr="00352D42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352D42">
        <w:rPr>
          <w:rStyle w:val="Strong"/>
          <w:b w:val="0"/>
          <w:bCs w:val="0"/>
          <w:color w:val="000000"/>
        </w:rPr>
        <w:t>Luvi</w:t>
      </w:r>
      <w:proofErr w:type="spellEnd"/>
      <w:r w:rsidRPr="00352D42">
        <w:rPr>
          <w:rStyle w:val="Strong"/>
          <w:b w:val="0"/>
          <w:bCs w:val="0"/>
          <w:color w:val="000000"/>
        </w:rPr>
        <w:t xml:space="preserve"> Tri </w:t>
      </w:r>
      <w:proofErr w:type="spellStart"/>
      <w:r w:rsidRPr="00352D42">
        <w:rPr>
          <w:rStyle w:val="Strong"/>
          <w:b w:val="0"/>
          <w:bCs w:val="0"/>
          <w:color w:val="000000"/>
        </w:rPr>
        <w:t>Pamungkas</w:t>
      </w:r>
      <w:proofErr w:type="spellEnd"/>
      <w:r w:rsidRPr="00352D42">
        <w:rPr>
          <w:rStyle w:val="Strong"/>
          <w:b w:val="0"/>
          <w:bCs w:val="0"/>
          <w:color w:val="000000"/>
        </w:rPr>
        <w:t xml:space="preserve">, </w:t>
      </w:r>
      <w:proofErr w:type="spellStart"/>
      <w:r w:rsidRPr="00352D42">
        <w:rPr>
          <w:rStyle w:val="Strong"/>
          <w:b w:val="0"/>
          <w:bCs w:val="0"/>
          <w:color w:val="000000"/>
        </w:rPr>
        <w:t>S.Pd</w:t>
      </w:r>
      <w:proofErr w:type="spellEnd"/>
      <w:r w:rsidRPr="00352D42">
        <w:rPr>
          <w:rStyle w:val="Strong"/>
          <w:b w:val="0"/>
          <w:bCs w:val="0"/>
          <w:color w:val="000000"/>
        </w:rPr>
        <w:t xml:space="preserve">., M.M., </w:t>
      </w:r>
      <w:proofErr w:type="spellStart"/>
      <w:proofErr w:type="gramStart"/>
      <w:r w:rsidRPr="00352D42">
        <w:rPr>
          <w:rStyle w:val="Strong"/>
          <w:b w:val="0"/>
          <w:bCs w:val="0"/>
          <w:color w:val="000000"/>
        </w:rPr>
        <w:t>M.Hum</w:t>
      </w:r>
      <w:proofErr w:type="spellEnd"/>
      <w:proofErr w:type="gramEnd"/>
      <w:r w:rsidRPr="00352D42">
        <w:rPr>
          <w:rStyle w:val="Strong"/>
          <w:b w:val="0"/>
          <w:bCs w:val="0"/>
          <w:color w:val="000000"/>
        </w:rPr>
        <w:t xml:space="preserve"> dan </w:t>
      </w:r>
      <w:proofErr w:type="spellStart"/>
      <w:r w:rsidRPr="00352D42">
        <w:rPr>
          <w:rStyle w:val="Strong"/>
          <w:b w:val="0"/>
          <w:bCs w:val="0"/>
          <w:color w:val="000000"/>
        </w:rPr>
        <w:t>Ibu</w:t>
      </w:r>
      <w:proofErr w:type="spellEnd"/>
      <w:r w:rsidRPr="00352D42">
        <w:rPr>
          <w:rStyle w:val="Strong"/>
          <w:b w:val="0"/>
          <w:bCs w:val="0"/>
          <w:color w:val="000000"/>
        </w:rPr>
        <w:t xml:space="preserve"> Dian </w:t>
      </w:r>
      <w:proofErr w:type="spellStart"/>
      <w:r w:rsidRPr="00352D42">
        <w:rPr>
          <w:rStyle w:val="Strong"/>
          <w:b w:val="0"/>
          <w:bCs w:val="0"/>
          <w:color w:val="000000"/>
        </w:rPr>
        <w:t>Ika</w:t>
      </w:r>
      <w:proofErr w:type="spellEnd"/>
      <w:r w:rsidRPr="00352D42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352D42">
        <w:rPr>
          <w:rStyle w:val="Strong"/>
          <w:b w:val="0"/>
          <w:bCs w:val="0"/>
          <w:color w:val="000000"/>
        </w:rPr>
        <w:t>Wati</w:t>
      </w:r>
      <w:proofErr w:type="spellEnd"/>
      <w:r w:rsidRPr="00352D42">
        <w:rPr>
          <w:rStyle w:val="Strong"/>
          <w:b w:val="0"/>
          <w:bCs w:val="0"/>
          <w:color w:val="000000"/>
        </w:rPr>
        <w:t xml:space="preserve">, </w:t>
      </w:r>
      <w:proofErr w:type="spellStart"/>
      <w:r w:rsidRPr="00352D42">
        <w:rPr>
          <w:rStyle w:val="Strong"/>
          <w:b w:val="0"/>
          <w:bCs w:val="0"/>
          <w:color w:val="000000"/>
        </w:rPr>
        <w:t>S.Pd</w:t>
      </w:r>
      <w:proofErr w:type="spellEnd"/>
      <w:r w:rsidRPr="00352D42">
        <w:rPr>
          <w:rStyle w:val="Strong"/>
          <w:b w:val="0"/>
          <w:bCs w:val="0"/>
          <w:color w:val="000000"/>
        </w:rPr>
        <w:t xml:space="preserve">., M.M., </w:t>
      </w:r>
      <w:proofErr w:type="spellStart"/>
      <w:r w:rsidRPr="00352D42">
        <w:rPr>
          <w:rStyle w:val="Strong"/>
          <w:b w:val="0"/>
          <w:bCs w:val="0"/>
          <w:color w:val="000000"/>
        </w:rPr>
        <w:t>M.Si</w:t>
      </w:r>
      <w:proofErr w:type="spellEnd"/>
      <w:r w:rsidRPr="00352D42">
        <w:rPr>
          <w:color w:val="000000"/>
        </w:rPr>
        <w:t xml:space="preserve">, yang </w:t>
      </w:r>
      <w:proofErr w:type="spellStart"/>
      <w:r w:rsidRPr="00352D42">
        <w:rPr>
          <w:color w:val="000000"/>
        </w:rPr>
        <w:t>senantiasa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memberikan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dukungan</w:t>
      </w:r>
      <w:proofErr w:type="spellEnd"/>
      <w:r w:rsidRPr="00352D42">
        <w:rPr>
          <w:color w:val="000000"/>
        </w:rPr>
        <w:t xml:space="preserve">, </w:t>
      </w:r>
      <w:proofErr w:type="spellStart"/>
      <w:r w:rsidRPr="00352D42">
        <w:rPr>
          <w:color w:val="000000"/>
        </w:rPr>
        <w:t>arahan</w:t>
      </w:r>
      <w:proofErr w:type="spellEnd"/>
      <w:r w:rsidRPr="00352D42">
        <w:rPr>
          <w:color w:val="000000"/>
        </w:rPr>
        <w:t xml:space="preserve">, dan </w:t>
      </w:r>
      <w:proofErr w:type="spellStart"/>
      <w:r w:rsidRPr="00352D42">
        <w:rPr>
          <w:color w:val="000000"/>
        </w:rPr>
        <w:t>motivasi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selama</w:t>
      </w:r>
      <w:proofErr w:type="spellEnd"/>
      <w:r w:rsidRPr="00352D42">
        <w:rPr>
          <w:color w:val="000000"/>
        </w:rPr>
        <w:t xml:space="preserve"> proses </w:t>
      </w:r>
      <w:proofErr w:type="spellStart"/>
      <w:r w:rsidRPr="00352D42">
        <w:rPr>
          <w:color w:val="000000"/>
        </w:rPr>
        <w:t>pendidikan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ini</w:t>
      </w:r>
      <w:proofErr w:type="spellEnd"/>
      <w:r w:rsidRPr="00352D42">
        <w:rPr>
          <w:color w:val="000000"/>
        </w:rPr>
        <w:t>.</w:t>
      </w:r>
    </w:p>
    <w:p w14:paraId="42F70624" w14:textId="77777777" w:rsidR="00352D42" w:rsidRPr="00352D42" w:rsidRDefault="00352D42" w:rsidP="00352D42">
      <w:pPr>
        <w:pStyle w:val="NormalWeb"/>
        <w:numPr>
          <w:ilvl w:val="0"/>
          <w:numId w:val="1"/>
        </w:numPr>
        <w:spacing w:line="360" w:lineRule="auto"/>
        <w:jc w:val="both"/>
        <w:rPr>
          <w:color w:val="000000"/>
        </w:rPr>
      </w:pPr>
      <w:proofErr w:type="spellStart"/>
      <w:r w:rsidRPr="00352D42">
        <w:rPr>
          <w:rStyle w:val="Strong"/>
          <w:b w:val="0"/>
          <w:bCs w:val="0"/>
          <w:color w:val="000000"/>
        </w:rPr>
        <w:t>Ibu</w:t>
      </w:r>
      <w:proofErr w:type="spellEnd"/>
      <w:r w:rsidRPr="00352D42">
        <w:rPr>
          <w:rStyle w:val="Strong"/>
          <w:b w:val="0"/>
          <w:bCs w:val="0"/>
          <w:color w:val="000000"/>
        </w:rPr>
        <w:t xml:space="preserve"> Christina </w:t>
      </w:r>
      <w:proofErr w:type="spellStart"/>
      <w:r w:rsidRPr="00352D42">
        <w:rPr>
          <w:rStyle w:val="Strong"/>
          <w:b w:val="0"/>
          <w:bCs w:val="0"/>
          <w:color w:val="000000"/>
        </w:rPr>
        <w:t>Ririn</w:t>
      </w:r>
      <w:proofErr w:type="spellEnd"/>
      <w:r w:rsidRPr="00352D42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352D42">
        <w:rPr>
          <w:rStyle w:val="Strong"/>
          <w:b w:val="0"/>
          <w:bCs w:val="0"/>
          <w:color w:val="000000"/>
        </w:rPr>
        <w:t>Widianti</w:t>
      </w:r>
      <w:proofErr w:type="spellEnd"/>
      <w:r w:rsidRPr="00352D42">
        <w:rPr>
          <w:rStyle w:val="Strong"/>
          <w:b w:val="0"/>
          <w:bCs w:val="0"/>
          <w:color w:val="000000"/>
        </w:rPr>
        <w:t xml:space="preserve">, </w:t>
      </w:r>
      <w:proofErr w:type="spellStart"/>
      <w:proofErr w:type="gramStart"/>
      <w:r w:rsidRPr="00352D42">
        <w:rPr>
          <w:rStyle w:val="Strong"/>
          <w:b w:val="0"/>
          <w:bCs w:val="0"/>
          <w:color w:val="000000"/>
        </w:rPr>
        <w:t>M.Kep</w:t>
      </w:r>
      <w:proofErr w:type="spellEnd"/>
      <w:proofErr w:type="gramEnd"/>
      <w:r w:rsidRPr="00352D42">
        <w:rPr>
          <w:rStyle w:val="Strong"/>
          <w:b w:val="0"/>
          <w:bCs w:val="0"/>
          <w:color w:val="000000"/>
        </w:rPr>
        <w:t xml:space="preserve">., Ns., </w:t>
      </w:r>
      <w:proofErr w:type="spellStart"/>
      <w:r w:rsidRPr="00352D42">
        <w:rPr>
          <w:rStyle w:val="Strong"/>
          <w:b w:val="0"/>
          <w:bCs w:val="0"/>
          <w:color w:val="000000"/>
        </w:rPr>
        <w:t>Sp.Kep.An</w:t>
      </w:r>
      <w:proofErr w:type="spellEnd"/>
      <w:r w:rsidRPr="00352D42">
        <w:rPr>
          <w:color w:val="000000"/>
        </w:rPr>
        <w:t xml:space="preserve">, </w:t>
      </w:r>
      <w:proofErr w:type="spellStart"/>
      <w:r w:rsidRPr="00352D42">
        <w:rPr>
          <w:color w:val="000000"/>
        </w:rPr>
        <w:t>selaku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dosen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pembimbing</w:t>
      </w:r>
      <w:proofErr w:type="spellEnd"/>
      <w:r w:rsidRPr="00352D42">
        <w:rPr>
          <w:color w:val="000000"/>
        </w:rPr>
        <w:t xml:space="preserve">, yang </w:t>
      </w:r>
      <w:proofErr w:type="spellStart"/>
      <w:r w:rsidRPr="00352D42">
        <w:rPr>
          <w:color w:val="000000"/>
        </w:rPr>
        <w:t>dengan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sabar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meluangkan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waktu</w:t>
      </w:r>
      <w:proofErr w:type="spellEnd"/>
      <w:r w:rsidRPr="00352D42">
        <w:rPr>
          <w:color w:val="000000"/>
        </w:rPr>
        <w:t xml:space="preserve">, </w:t>
      </w:r>
      <w:proofErr w:type="spellStart"/>
      <w:r w:rsidRPr="00352D42">
        <w:rPr>
          <w:color w:val="000000"/>
        </w:rPr>
        <w:t>tenaga</w:t>
      </w:r>
      <w:proofErr w:type="spellEnd"/>
      <w:r w:rsidRPr="00352D42">
        <w:rPr>
          <w:color w:val="000000"/>
        </w:rPr>
        <w:t xml:space="preserve">, dan </w:t>
      </w:r>
      <w:proofErr w:type="spellStart"/>
      <w:r w:rsidRPr="00352D42">
        <w:rPr>
          <w:color w:val="000000"/>
        </w:rPr>
        <w:t>pikiran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dalam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memberikan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bimbingan</w:t>
      </w:r>
      <w:proofErr w:type="spellEnd"/>
      <w:r w:rsidRPr="00352D42">
        <w:rPr>
          <w:color w:val="000000"/>
        </w:rPr>
        <w:t xml:space="preserve">, </w:t>
      </w:r>
      <w:proofErr w:type="spellStart"/>
      <w:r w:rsidRPr="00352D42">
        <w:rPr>
          <w:color w:val="000000"/>
        </w:rPr>
        <w:t>arahan</w:t>
      </w:r>
      <w:proofErr w:type="spellEnd"/>
      <w:r w:rsidRPr="00352D42">
        <w:rPr>
          <w:color w:val="000000"/>
        </w:rPr>
        <w:t xml:space="preserve">, saran, </w:t>
      </w:r>
      <w:proofErr w:type="spellStart"/>
      <w:r w:rsidRPr="00352D42">
        <w:rPr>
          <w:color w:val="000000"/>
        </w:rPr>
        <w:t>serta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dukungan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selama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penyusunan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Karya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Ilmiah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Akhir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Ners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ini</w:t>
      </w:r>
      <w:proofErr w:type="spellEnd"/>
      <w:r w:rsidRPr="00352D42">
        <w:rPr>
          <w:color w:val="000000"/>
        </w:rPr>
        <w:t>.</w:t>
      </w:r>
    </w:p>
    <w:p w14:paraId="19B35F0F" w14:textId="77777777" w:rsidR="00352D42" w:rsidRPr="00352D42" w:rsidRDefault="00352D42" w:rsidP="00352D42">
      <w:pPr>
        <w:pStyle w:val="NormalWeb"/>
        <w:numPr>
          <w:ilvl w:val="0"/>
          <w:numId w:val="1"/>
        </w:numPr>
        <w:spacing w:line="360" w:lineRule="auto"/>
        <w:jc w:val="both"/>
        <w:rPr>
          <w:color w:val="000000"/>
        </w:rPr>
      </w:pPr>
      <w:proofErr w:type="spellStart"/>
      <w:r w:rsidRPr="00352D42">
        <w:rPr>
          <w:rStyle w:val="Strong"/>
          <w:b w:val="0"/>
          <w:bCs w:val="0"/>
          <w:color w:val="000000"/>
        </w:rPr>
        <w:t>Rumah</w:t>
      </w:r>
      <w:proofErr w:type="spellEnd"/>
      <w:r w:rsidRPr="00352D42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352D42">
        <w:rPr>
          <w:rStyle w:val="Strong"/>
          <w:b w:val="0"/>
          <w:bCs w:val="0"/>
          <w:color w:val="000000"/>
        </w:rPr>
        <w:t>Sakit</w:t>
      </w:r>
      <w:proofErr w:type="spellEnd"/>
      <w:r w:rsidRPr="00352D42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352D42">
        <w:rPr>
          <w:rStyle w:val="Strong"/>
          <w:b w:val="0"/>
          <w:bCs w:val="0"/>
          <w:color w:val="000000"/>
        </w:rPr>
        <w:t>Panti</w:t>
      </w:r>
      <w:proofErr w:type="spellEnd"/>
      <w:r w:rsidRPr="00352D42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352D42">
        <w:rPr>
          <w:rStyle w:val="Strong"/>
          <w:b w:val="0"/>
          <w:bCs w:val="0"/>
          <w:color w:val="000000"/>
        </w:rPr>
        <w:t>Rapih</w:t>
      </w:r>
      <w:proofErr w:type="spellEnd"/>
      <w:r w:rsidRPr="00352D42">
        <w:rPr>
          <w:rStyle w:val="Strong"/>
          <w:b w:val="0"/>
          <w:bCs w:val="0"/>
          <w:color w:val="000000"/>
        </w:rPr>
        <w:t xml:space="preserve"> Yogyakarta</w:t>
      </w:r>
      <w:r w:rsidRPr="00352D42">
        <w:rPr>
          <w:color w:val="000000"/>
        </w:rPr>
        <w:t xml:space="preserve">, yang </w:t>
      </w:r>
      <w:proofErr w:type="spellStart"/>
      <w:r w:rsidRPr="00352D42">
        <w:rPr>
          <w:color w:val="000000"/>
        </w:rPr>
        <w:t>telah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memberikan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izin</w:t>
      </w:r>
      <w:proofErr w:type="spellEnd"/>
      <w:r w:rsidRPr="00352D42">
        <w:rPr>
          <w:color w:val="000000"/>
        </w:rPr>
        <w:t xml:space="preserve"> dan </w:t>
      </w:r>
      <w:proofErr w:type="spellStart"/>
      <w:r w:rsidRPr="00352D42">
        <w:rPr>
          <w:color w:val="000000"/>
        </w:rPr>
        <w:t>kesempatan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untuk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melaksanakan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penelitian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dalam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penyusunan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laporan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ini</w:t>
      </w:r>
      <w:proofErr w:type="spellEnd"/>
      <w:r w:rsidRPr="00352D42">
        <w:rPr>
          <w:color w:val="000000"/>
        </w:rPr>
        <w:t>.</w:t>
      </w:r>
    </w:p>
    <w:p w14:paraId="11527CF9" w14:textId="77777777" w:rsidR="00352D42" w:rsidRPr="00352D42" w:rsidRDefault="00352D42" w:rsidP="00352D42">
      <w:pPr>
        <w:pStyle w:val="NormalWeb"/>
        <w:numPr>
          <w:ilvl w:val="0"/>
          <w:numId w:val="1"/>
        </w:numPr>
        <w:spacing w:line="360" w:lineRule="auto"/>
        <w:jc w:val="both"/>
        <w:rPr>
          <w:color w:val="000000"/>
        </w:rPr>
      </w:pPr>
      <w:proofErr w:type="spellStart"/>
      <w:r w:rsidRPr="00352D42">
        <w:rPr>
          <w:rStyle w:val="Strong"/>
          <w:b w:val="0"/>
          <w:bCs w:val="0"/>
          <w:color w:val="000000"/>
        </w:rPr>
        <w:t>Ibu</w:t>
      </w:r>
      <w:proofErr w:type="spellEnd"/>
      <w:r w:rsidRPr="00352D42">
        <w:rPr>
          <w:rStyle w:val="Strong"/>
          <w:b w:val="0"/>
          <w:bCs w:val="0"/>
          <w:color w:val="000000"/>
        </w:rPr>
        <w:t xml:space="preserve"> Putri, </w:t>
      </w:r>
      <w:proofErr w:type="spellStart"/>
      <w:proofErr w:type="gramStart"/>
      <w:r w:rsidRPr="00352D42">
        <w:rPr>
          <w:rStyle w:val="Strong"/>
          <w:b w:val="0"/>
          <w:bCs w:val="0"/>
          <w:color w:val="000000"/>
        </w:rPr>
        <w:t>S.Kep</w:t>
      </w:r>
      <w:proofErr w:type="spellEnd"/>
      <w:proofErr w:type="gramEnd"/>
      <w:r w:rsidRPr="00352D42">
        <w:rPr>
          <w:rStyle w:val="Strong"/>
          <w:b w:val="0"/>
          <w:bCs w:val="0"/>
          <w:color w:val="000000"/>
        </w:rPr>
        <w:t xml:space="preserve">., Ns., </w:t>
      </w:r>
      <w:proofErr w:type="spellStart"/>
      <w:r w:rsidRPr="00352D42">
        <w:rPr>
          <w:rStyle w:val="Strong"/>
          <w:b w:val="0"/>
          <w:bCs w:val="0"/>
          <w:color w:val="000000"/>
        </w:rPr>
        <w:t>serta</w:t>
      </w:r>
      <w:proofErr w:type="spellEnd"/>
      <w:r w:rsidRPr="00352D42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352D42">
        <w:rPr>
          <w:rStyle w:val="Strong"/>
          <w:b w:val="0"/>
          <w:bCs w:val="0"/>
          <w:color w:val="000000"/>
        </w:rPr>
        <w:t>perawat-perawat</w:t>
      </w:r>
      <w:proofErr w:type="spellEnd"/>
      <w:r w:rsidRPr="00352D42">
        <w:rPr>
          <w:rStyle w:val="Strong"/>
          <w:b w:val="0"/>
          <w:bCs w:val="0"/>
          <w:color w:val="000000"/>
        </w:rPr>
        <w:t xml:space="preserve"> EG 4</w:t>
      </w:r>
      <w:r w:rsidRPr="00352D42">
        <w:rPr>
          <w:color w:val="000000"/>
        </w:rPr>
        <w:t xml:space="preserve">, yang </w:t>
      </w:r>
      <w:proofErr w:type="spellStart"/>
      <w:r w:rsidRPr="00352D42">
        <w:rPr>
          <w:color w:val="000000"/>
        </w:rPr>
        <w:t>senantiasa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membantu</w:t>
      </w:r>
      <w:proofErr w:type="spellEnd"/>
      <w:r w:rsidRPr="00352D42">
        <w:rPr>
          <w:color w:val="000000"/>
        </w:rPr>
        <w:t xml:space="preserve">, </w:t>
      </w:r>
      <w:proofErr w:type="spellStart"/>
      <w:r w:rsidRPr="00352D42">
        <w:rPr>
          <w:color w:val="000000"/>
        </w:rPr>
        <w:t>mendampingi</w:t>
      </w:r>
      <w:proofErr w:type="spellEnd"/>
      <w:r w:rsidRPr="00352D42">
        <w:rPr>
          <w:color w:val="000000"/>
        </w:rPr>
        <w:t xml:space="preserve">, dan </w:t>
      </w:r>
      <w:proofErr w:type="spellStart"/>
      <w:r w:rsidRPr="00352D42">
        <w:rPr>
          <w:color w:val="000000"/>
        </w:rPr>
        <w:t>memberikan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dukungan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selama</w:t>
      </w:r>
      <w:proofErr w:type="spellEnd"/>
      <w:r w:rsidRPr="00352D42">
        <w:rPr>
          <w:color w:val="000000"/>
        </w:rPr>
        <w:t xml:space="preserve"> proses </w:t>
      </w:r>
      <w:proofErr w:type="spellStart"/>
      <w:r w:rsidRPr="00352D42">
        <w:rPr>
          <w:color w:val="000000"/>
        </w:rPr>
        <w:t>pengumpulan</w:t>
      </w:r>
      <w:proofErr w:type="spellEnd"/>
      <w:r w:rsidRPr="00352D42">
        <w:rPr>
          <w:color w:val="000000"/>
        </w:rPr>
        <w:t xml:space="preserve"> data dan </w:t>
      </w:r>
      <w:proofErr w:type="spellStart"/>
      <w:r w:rsidRPr="00352D42">
        <w:rPr>
          <w:color w:val="000000"/>
        </w:rPr>
        <w:t>penyusunan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laporan</w:t>
      </w:r>
      <w:proofErr w:type="spellEnd"/>
      <w:r w:rsidRPr="00352D42">
        <w:rPr>
          <w:color w:val="000000"/>
        </w:rPr>
        <w:t>.</w:t>
      </w:r>
    </w:p>
    <w:p w14:paraId="24910A9D" w14:textId="77777777" w:rsidR="00352D42" w:rsidRPr="00352D42" w:rsidRDefault="00352D42" w:rsidP="00352D42">
      <w:pPr>
        <w:pStyle w:val="NormalWeb"/>
        <w:numPr>
          <w:ilvl w:val="0"/>
          <w:numId w:val="1"/>
        </w:numPr>
        <w:spacing w:line="360" w:lineRule="auto"/>
        <w:jc w:val="both"/>
        <w:rPr>
          <w:color w:val="000000"/>
        </w:rPr>
      </w:pPr>
      <w:proofErr w:type="spellStart"/>
      <w:r w:rsidRPr="00352D42">
        <w:rPr>
          <w:rStyle w:val="Strong"/>
          <w:b w:val="0"/>
          <w:bCs w:val="0"/>
          <w:color w:val="000000"/>
        </w:rPr>
        <w:t>Dika</w:t>
      </w:r>
      <w:proofErr w:type="spellEnd"/>
      <w:r w:rsidRPr="00352D42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352D42">
        <w:rPr>
          <w:rStyle w:val="Strong"/>
          <w:b w:val="0"/>
          <w:bCs w:val="0"/>
          <w:color w:val="000000"/>
        </w:rPr>
        <w:t>Alwinda</w:t>
      </w:r>
      <w:proofErr w:type="spellEnd"/>
      <w:r w:rsidRPr="00352D42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352D42">
        <w:rPr>
          <w:rStyle w:val="Strong"/>
          <w:b w:val="0"/>
          <w:bCs w:val="0"/>
          <w:color w:val="000000"/>
        </w:rPr>
        <w:t>Lutfiani</w:t>
      </w:r>
      <w:proofErr w:type="spellEnd"/>
      <w:r w:rsidRPr="00352D42">
        <w:rPr>
          <w:rStyle w:val="Strong"/>
          <w:b w:val="0"/>
          <w:bCs w:val="0"/>
          <w:color w:val="000000"/>
        </w:rPr>
        <w:t xml:space="preserve">, Cindi </w:t>
      </w:r>
      <w:proofErr w:type="spellStart"/>
      <w:r w:rsidRPr="00352D42">
        <w:rPr>
          <w:rStyle w:val="Strong"/>
          <w:b w:val="0"/>
          <w:bCs w:val="0"/>
          <w:color w:val="000000"/>
        </w:rPr>
        <w:t>Martyas</w:t>
      </w:r>
      <w:proofErr w:type="spellEnd"/>
      <w:r w:rsidRPr="00352D42">
        <w:rPr>
          <w:rStyle w:val="Strong"/>
          <w:b w:val="0"/>
          <w:bCs w:val="0"/>
          <w:color w:val="000000"/>
        </w:rPr>
        <w:t xml:space="preserve">, </w:t>
      </w:r>
      <w:proofErr w:type="spellStart"/>
      <w:r w:rsidRPr="00352D42">
        <w:rPr>
          <w:rStyle w:val="Strong"/>
          <w:b w:val="0"/>
          <w:bCs w:val="0"/>
          <w:color w:val="000000"/>
        </w:rPr>
        <w:t>serta</w:t>
      </w:r>
      <w:proofErr w:type="spellEnd"/>
      <w:r w:rsidRPr="00352D42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352D42">
        <w:rPr>
          <w:rStyle w:val="Strong"/>
          <w:b w:val="0"/>
          <w:bCs w:val="0"/>
          <w:color w:val="000000"/>
        </w:rPr>
        <w:t>teman-teman</w:t>
      </w:r>
      <w:proofErr w:type="spellEnd"/>
      <w:r w:rsidRPr="00352D42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352D42">
        <w:rPr>
          <w:rStyle w:val="Strong"/>
          <w:b w:val="0"/>
          <w:bCs w:val="0"/>
          <w:color w:val="000000"/>
        </w:rPr>
        <w:t>Klinik</w:t>
      </w:r>
      <w:proofErr w:type="spellEnd"/>
      <w:r w:rsidRPr="00352D42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352D42">
        <w:rPr>
          <w:rStyle w:val="Strong"/>
          <w:b w:val="0"/>
          <w:bCs w:val="0"/>
          <w:color w:val="000000"/>
        </w:rPr>
        <w:t>Bedah</w:t>
      </w:r>
      <w:proofErr w:type="spellEnd"/>
      <w:r w:rsidRPr="00352D42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352D42">
        <w:rPr>
          <w:rStyle w:val="Strong"/>
          <w:b w:val="0"/>
          <w:bCs w:val="0"/>
          <w:color w:val="000000"/>
        </w:rPr>
        <w:t>Plastik</w:t>
      </w:r>
      <w:proofErr w:type="spellEnd"/>
      <w:r w:rsidRPr="00352D42">
        <w:rPr>
          <w:rStyle w:val="Strong"/>
          <w:b w:val="0"/>
          <w:bCs w:val="0"/>
          <w:color w:val="000000"/>
        </w:rPr>
        <w:t xml:space="preserve"> Zen</w:t>
      </w:r>
      <w:r w:rsidRPr="00352D42">
        <w:rPr>
          <w:color w:val="000000"/>
        </w:rPr>
        <w:t xml:space="preserve">, yang </w:t>
      </w:r>
      <w:proofErr w:type="spellStart"/>
      <w:r w:rsidRPr="00352D42">
        <w:rPr>
          <w:color w:val="000000"/>
        </w:rPr>
        <w:t>selalu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memberikan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dukungan</w:t>
      </w:r>
      <w:proofErr w:type="spellEnd"/>
      <w:r w:rsidRPr="00352D42">
        <w:rPr>
          <w:color w:val="000000"/>
        </w:rPr>
        <w:t xml:space="preserve">, </w:t>
      </w:r>
      <w:proofErr w:type="spellStart"/>
      <w:r w:rsidRPr="00352D42">
        <w:rPr>
          <w:color w:val="000000"/>
        </w:rPr>
        <w:t>semangat</w:t>
      </w:r>
      <w:proofErr w:type="spellEnd"/>
      <w:r w:rsidRPr="00352D42">
        <w:rPr>
          <w:color w:val="000000"/>
        </w:rPr>
        <w:t xml:space="preserve">, dan </w:t>
      </w:r>
      <w:proofErr w:type="spellStart"/>
      <w:r w:rsidRPr="00352D42">
        <w:rPr>
          <w:color w:val="000000"/>
        </w:rPr>
        <w:t>motivasi</w:t>
      </w:r>
      <w:proofErr w:type="spellEnd"/>
      <w:r w:rsidRPr="00352D42">
        <w:rPr>
          <w:color w:val="000000"/>
        </w:rPr>
        <w:t>.</w:t>
      </w:r>
    </w:p>
    <w:p w14:paraId="6B50FEAD" w14:textId="77777777" w:rsidR="00352D42" w:rsidRPr="00352D42" w:rsidRDefault="00352D42" w:rsidP="00352D42">
      <w:pPr>
        <w:pStyle w:val="NormalWeb"/>
        <w:numPr>
          <w:ilvl w:val="0"/>
          <w:numId w:val="1"/>
        </w:numPr>
        <w:spacing w:line="360" w:lineRule="auto"/>
        <w:jc w:val="both"/>
        <w:rPr>
          <w:color w:val="000000"/>
        </w:rPr>
      </w:pPr>
      <w:proofErr w:type="spellStart"/>
      <w:r w:rsidRPr="00352D42">
        <w:rPr>
          <w:rStyle w:val="Strong"/>
          <w:b w:val="0"/>
          <w:bCs w:val="0"/>
          <w:color w:val="000000"/>
        </w:rPr>
        <w:t>Teman-teman</w:t>
      </w:r>
      <w:proofErr w:type="spellEnd"/>
      <w:r w:rsidRPr="00352D42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352D42">
        <w:rPr>
          <w:rStyle w:val="Strong"/>
          <w:b w:val="0"/>
          <w:bCs w:val="0"/>
          <w:color w:val="000000"/>
        </w:rPr>
        <w:t>mahasiswa</w:t>
      </w:r>
      <w:proofErr w:type="spellEnd"/>
      <w:r w:rsidRPr="00352D42">
        <w:rPr>
          <w:rStyle w:val="Strong"/>
          <w:b w:val="0"/>
          <w:bCs w:val="0"/>
          <w:color w:val="000000"/>
        </w:rPr>
        <w:t xml:space="preserve"> Program </w:t>
      </w:r>
      <w:proofErr w:type="spellStart"/>
      <w:r w:rsidRPr="00352D42">
        <w:rPr>
          <w:rStyle w:val="Strong"/>
          <w:b w:val="0"/>
          <w:bCs w:val="0"/>
          <w:color w:val="000000"/>
        </w:rPr>
        <w:t>Studi</w:t>
      </w:r>
      <w:proofErr w:type="spellEnd"/>
      <w:r w:rsidRPr="00352D42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352D42">
        <w:rPr>
          <w:rStyle w:val="Strong"/>
          <w:b w:val="0"/>
          <w:bCs w:val="0"/>
          <w:color w:val="000000"/>
        </w:rPr>
        <w:t>Profesi</w:t>
      </w:r>
      <w:proofErr w:type="spellEnd"/>
      <w:r w:rsidRPr="00352D42">
        <w:rPr>
          <w:rStyle w:val="Strong"/>
          <w:b w:val="0"/>
          <w:bCs w:val="0"/>
          <w:color w:val="000000"/>
        </w:rPr>
        <w:t xml:space="preserve"> </w:t>
      </w:r>
      <w:proofErr w:type="spellStart"/>
      <w:r w:rsidRPr="00352D42">
        <w:rPr>
          <w:rStyle w:val="Strong"/>
          <w:b w:val="0"/>
          <w:bCs w:val="0"/>
          <w:color w:val="000000"/>
        </w:rPr>
        <w:t>Ners</w:t>
      </w:r>
      <w:proofErr w:type="spellEnd"/>
      <w:r w:rsidRPr="00352D42">
        <w:rPr>
          <w:rStyle w:val="Strong"/>
          <w:b w:val="0"/>
          <w:bCs w:val="0"/>
          <w:color w:val="000000"/>
        </w:rPr>
        <w:t xml:space="preserve"> RPL Transfer </w:t>
      </w:r>
      <w:proofErr w:type="spellStart"/>
      <w:r w:rsidRPr="00352D42">
        <w:rPr>
          <w:rStyle w:val="Strong"/>
          <w:b w:val="0"/>
          <w:bCs w:val="0"/>
          <w:color w:val="000000"/>
        </w:rPr>
        <w:t>angkatan</w:t>
      </w:r>
      <w:proofErr w:type="spellEnd"/>
      <w:r w:rsidRPr="00352D42">
        <w:rPr>
          <w:rStyle w:val="Strong"/>
          <w:b w:val="0"/>
          <w:bCs w:val="0"/>
          <w:color w:val="000000"/>
        </w:rPr>
        <w:t xml:space="preserve"> 2023</w:t>
      </w:r>
      <w:r w:rsidRPr="00352D42">
        <w:rPr>
          <w:color w:val="000000"/>
        </w:rPr>
        <w:t xml:space="preserve">, yang </w:t>
      </w:r>
      <w:proofErr w:type="spellStart"/>
      <w:r w:rsidRPr="00352D42">
        <w:rPr>
          <w:color w:val="000000"/>
        </w:rPr>
        <w:t>telah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bersama-sama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berjuang</w:t>
      </w:r>
      <w:proofErr w:type="spellEnd"/>
      <w:r w:rsidRPr="00352D42">
        <w:rPr>
          <w:color w:val="000000"/>
        </w:rPr>
        <w:t xml:space="preserve">, </w:t>
      </w:r>
      <w:proofErr w:type="spellStart"/>
      <w:r w:rsidRPr="00352D42">
        <w:rPr>
          <w:color w:val="000000"/>
        </w:rPr>
        <w:t>saling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menguatkan</w:t>
      </w:r>
      <w:proofErr w:type="spellEnd"/>
      <w:r w:rsidRPr="00352D42">
        <w:rPr>
          <w:color w:val="000000"/>
        </w:rPr>
        <w:t xml:space="preserve">, dan </w:t>
      </w:r>
      <w:proofErr w:type="spellStart"/>
      <w:r w:rsidRPr="00352D42">
        <w:rPr>
          <w:color w:val="000000"/>
        </w:rPr>
        <w:t>saling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mendukung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untuk</w:t>
      </w:r>
      <w:proofErr w:type="spellEnd"/>
      <w:r w:rsidRPr="00352D42">
        <w:rPr>
          <w:color w:val="000000"/>
        </w:rPr>
        <w:t xml:space="preserve"> lulus dan </w:t>
      </w:r>
      <w:proofErr w:type="spellStart"/>
      <w:r w:rsidRPr="00352D42">
        <w:rPr>
          <w:color w:val="000000"/>
        </w:rPr>
        <w:t>sukses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bersama</w:t>
      </w:r>
      <w:proofErr w:type="spellEnd"/>
      <w:r w:rsidRPr="00352D42">
        <w:rPr>
          <w:color w:val="000000"/>
        </w:rPr>
        <w:t>.</w:t>
      </w:r>
    </w:p>
    <w:p w14:paraId="1D47244B" w14:textId="77777777" w:rsidR="00352D42" w:rsidRPr="00352D42" w:rsidRDefault="00352D42" w:rsidP="00352D42">
      <w:pPr>
        <w:pStyle w:val="NormalWeb"/>
        <w:spacing w:before="100" w:after="100" w:line="360" w:lineRule="auto"/>
        <w:jc w:val="both"/>
        <w:rPr>
          <w:color w:val="000000"/>
        </w:rPr>
      </w:pPr>
      <w:proofErr w:type="spellStart"/>
      <w:r w:rsidRPr="00352D42">
        <w:rPr>
          <w:color w:val="000000"/>
        </w:rPr>
        <w:t>Semoga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segala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doa</w:t>
      </w:r>
      <w:proofErr w:type="spellEnd"/>
      <w:r w:rsidRPr="00352D42">
        <w:rPr>
          <w:color w:val="000000"/>
        </w:rPr>
        <w:t xml:space="preserve">, </w:t>
      </w:r>
      <w:proofErr w:type="spellStart"/>
      <w:r w:rsidRPr="00352D42">
        <w:rPr>
          <w:color w:val="000000"/>
        </w:rPr>
        <w:t>dukungan</w:t>
      </w:r>
      <w:proofErr w:type="spellEnd"/>
      <w:r w:rsidRPr="00352D42">
        <w:rPr>
          <w:color w:val="000000"/>
        </w:rPr>
        <w:t xml:space="preserve">, dan </w:t>
      </w:r>
      <w:proofErr w:type="spellStart"/>
      <w:r w:rsidRPr="00352D42">
        <w:rPr>
          <w:color w:val="000000"/>
        </w:rPr>
        <w:t>kebaikan</w:t>
      </w:r>
      <w:proofErr w:type="spellEnd"/>
      <w:r w:rsidRPr="00352D42">
        <w:rPr>
          <w:color w:val="000000"/>
        </w:rPr>
        <w:t xml:space="preserve"> yang </w:t>
      </w:r>
      <w:proofErr w:type="spellStart"/>
      <w:r w:rsidRPr="00352D42">
        <w:rPr>
          <w:color w:val="000000"/>
        </w:rPr>
        <w:t>telah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diberikan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mendapatkan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balasan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terbaik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dari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Tuhan</w:t>
      </w:r>
      <w:proofErr w:type="spellEnd"/>
      <w:r w:rsidRPr="00352D42">
        <w:rPr>
          <w:color w:val="000000"/>
        </w:rPr>
        <w:t xml:space="preserve"> Yang </w:t>
      </w:r>
      <w:proofErr w:type="spellStart"/>
      <w:r w:rsidRPr="00352D42">
        <w:rPr>
          <w:color w:val="000000"/>
        </w:rPr>
        <w:t>Maha</w:t>
      </w:r>
      <w:proofErr w:type="spellEnd"/>
      <w:r w:rsidRPr="00352D42">
        <w:rPr>
          <w:color w:val="000000"/>
        </w:rPr>
        <w:t xml:space="preserve"> </w:t>
      </w:r>
      <w:proofErr w:type="spellStart"/>
      <w:r w:rsidRPr="00352D42">
        <w:rPr>
          <w:color w:val="000000"/>
        </w:rPr>
        <w:t>Esa</w:t>
      </w:r>
      <w:proofErr w:type="spellEnd"/>
      <w:r w:rsidRPr="00352D42">
        <w:rPr>
          <w:color w:val="000000"/>
        </w:rPr>
        <w:t>.</w:t>
      </w:r>
    </w:p>
    <w:p w14:paraId="4D480505" w14:textId="77777777" w:rsidR="00352D42" w:rsidRDefault="00352D42" w:rsidP="00352D42">
      <w:pPr>
        <w:pStyle w:val="Heading1"/>
      </w:pPr>
      <w:bookmarkStart w:id="11" w:name="_Toc222397045"/>
      <w:r>
        <w:lastRenderedPageBreak/>
        <w:t>KATA PENGANTA</w:t>
      </w:r>
      <w:r>
        <w:rPr>
          <w:lang w:val="id-ID"/>
        </w:rPr>
        <w:t>R</w:t>
      </w:r>
      <w:bookmarkEnd w:id="11"/>
    </w:p>
    <w:p w14:paraId="5EF57E5C" w14:textId="77777777" w:rsidR="00352D42" w:rsidRDefault="00352D42" w:rsidP="00352D4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Puji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Syukur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kehadirat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Tuhan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Maha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berkat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Rahmat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-Nya,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penyusunan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laporan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Karya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Ilmiah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Akhir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Ners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pemberian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aromaterapi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lavender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penurunan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skala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nyeri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ruang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elisabeth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3 RS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Panti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Rapih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Yogyakarta”. </w:t>
      </w:r>
    </w:p>
    <w:p w14:paraId="0AFD7EB2" w14:textId="77777777" w:rsidR="00352D42" w:rsidRDefault="00352D42" w:rsidP="00352D4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Penyusunan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laporan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karya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ilmiah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akhir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ners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lepas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dukungan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bantuan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pihak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oleh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kesempatan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tulus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menyampaikan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ucapan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terimakasih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</w:p>
    <w:p w14:paraId="39F21C06" w14:textId="77777777" w:rsidR="00352D42" w:rsidRDefault="00352D42" w:rsidP="00352D42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Yulia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Wardani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MAN.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selaku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Tinggi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Panti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Rapih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Yogyakarta </w:t>
      </w:r>
    </w:p>
    <w:p w14:paraId="1829F636" w14:textId="77777777" w:rsidR="00352D42" w:rsidRDefault="00352D42" w:rsidP="00352D42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Dr. Theresia Titin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Marlina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Ns., M.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Selaku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Kepala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Prodi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Tinggi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Panti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Rapih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Yogyakarta </w:t>
      </w:r>
    </w:p>
    <w:p w14:paraId="1CD73BE7" w14:textId="77777777" w:rsidR="00352D42" w:rsidRDefault="00352D42" w:rsidP="00352D42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Christina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Ririn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Widianti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M.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Kep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.,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Ns.Sp.Kep.An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selaku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Dosen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Pembimbing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penyusunan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laporan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Karya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Ilmiah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Akhir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Ners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821CEEF" w14:textId="77777777" w:rsidR="00352D42" w:rsidRDefault="00352D42" w:rsidP="00352D42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ernadette putri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perawat-perawat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EG 3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senantiasa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membantu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mendampingi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penyusunan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laporan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Karya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Ilmiah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Akhir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Ners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40C5B47" w14:textId="77777777" w:rsidR="00352D42" w:rsidRDefault="00352D42" w:rsidP="00352D42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keluarga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An. V dan An. A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berkenan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9166BF7" w14:textId="77777777" w:rsidR="00352D42" w:rsidRDefault="00352D42" w:rsidP="00352D42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keluarga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dukungan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penyusunan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laporan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Karya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Ilmiah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Akhir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Ners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C38ACE9" w14:textId="77777777" w:rsidR="00352D42" w:rsidRDefault="00352D42" w:rsidP="00352D42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Sakit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Panti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Rapih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Yogyakarta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dukungan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berupa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izin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fasilitas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selama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pendahuluan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154E39BE" w14:textId="77777777" w:rsidR="00352D42" w:rsidRDefault="00352D42" w:rsidP="00352D4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menyadari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laporan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karya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ilmiah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akhir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ners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kekurangan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keterbatasan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Oleh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mengharapkan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kritik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dan saran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membangun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menyempurnakan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penulisan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karya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tulis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 masa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mendatang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penutup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berharap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manfaat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pihak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terutama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509F25B" w14:textId="77777777" w:rsidR="00352D42" w:rsidRDefault="00352D42" w:rsidP="00352D42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Yogyakarta, </w:t>
      </w:r>
      <w:r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Februari </w:t>
      </w:r>
      <w:r>
        <w:rPr>
          <w:rFonts w:ascii="Times New Roman" w:hAnsi="Times New Roman" w:cs="Times New Roman"/>
          <w:color w:val="000000"/>
          <w:sz w:val="24"/>
          <w:szCs w:val="24"/>
        </w:rPr>
        <w:t>202</w:t>
      </w:r>
      <w:r>
        <w:rPr>
          <w:rFonts w:ascii="Times New Roman" w:hAnsi="Times New Roman" w:cs="Times New Roman"/>
          <w:color w:val="000000"/>
          <w:sz w:val="24"/>
          <w:szCs w:val="24"/>
          <w:lang w:val="id-ID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9A38014" w14:textId="77777777" w:rsidR="00352D42" w:rsidRDefault="00352D42" w:rsidP="00352D42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0752BD9" w14:textId="147A5BD8" w:rsidR="00352D42" w:rsidRDefault="00352D42" w:rsidP="00352D42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Peneliti</w:t>
      </w:r>
      <w:proofErr w:type="spellEnd"/>
    </w:p>
    <w:p w14:paraId="35223759" w14:textId="77777777" w:rsidR="00352D42" w:rsidRDefault="00352D42" w:rsidP="00352D42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A200099" w14:textId="77777777" w:rsidR="00352D42" w:rsidRDefault="00352D42" w:rsidP="00352D42">
      <w:pPr>
        <w:pStyle w:val="Heading1"/>
        <w:rPr>
          <w:lang w:val="id-ID"/>
        </w:rPr>
      </w:pPr>
      <w:bookmarkStart w:id="12" w:name="_Toc222383025"/>
      <w:bookmarkStart w:id="13" w:name="_Toc222397046"/>
      <w:r>
        <w:rPr>
          <w:lang w:val="id-ID"/>
        </w:rPr>
        <w:lastRenderedPageBreak/>
        <w:t>DAFTAR ISI</w:t>
      </w:r>
      <w:bookmarkEnd w:id="12"/>
      <w:bookmarkEnd w:id="13"/>
    </w:p>
    <w:p w14:paraId="58C39C1C" w14:textId="77777777" w:rsidR="00352D42" w:rsidRDefault="00352D42" w:rsidP="00352D42">
      <w:pPr>
        <w:pStyle w:val="TOC1"/>
        <w:spacing w:line="276" w:lineRule="auto"/>
        <w:rPr>
          <w:rFonts w:asciiTheme="majorBidi" w:eastAsiaTheme="minorEastAsia" w:hAnsiTheme="majorBidi" w:cstheme="majorBidi"/>
          <w:b w:val="0"/>
          <w:bCs w:val="0"/>
          <w:lang w:eastAsia="id-ID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222397039" w:history="1">
        <w:r>
          <w:rPr>
            <w:rStyle w:val="Hyperlink"/>
            <w:rFonts w:asciiTheme="majorBidi" w:hAnsiTheme="majorBidi" w:cstheme="majorBidi"/>
          </w:rPr>
          <w:t>HALAMAN SAMPUL</w:t>
        </w:r>
        <w:r>
          <w:rPr>
            <w:rFonts w:asciiTheme="majorBidi" w:hAnsiTheme="majorBidi" w:cstheme="majorBidi"/>
          </w:rPr>
          <w:tab/>
        </w:r>
        <w:r>
          <w:rPr>
            <w:rFonts w:asciiTheme="majorBidi" w:hAnsiTheme="majorBidi" w:cstheme="majorBidi"/>
          </w:rPr>
          <w:fldChar w:fldCharType="begin"/>
        </w:r>
        <w:r>
          <w:rPr>
            <w:rFonts w:asciiTheme="majorBidi" w:hAnsiTheme="majorBidi" w:cstheme="majorBidi"/>
          </w:rPr>
          <w:instrText xml:space="preserve"> PAGEREF _Toc222397039 \h </w:instrText>
        </w:r>
        <w:r>
          <w:rPr>
            <w:rFonts w:asciiTheme="majorBidi" w:hAnsiTheme="majorBidi" w:cstheme="majorBidi"/>
          </w:rPr>
        </w:r>
        <w:r>
          <w:rPr>
            <w:rFonts w:asciiTheme="majorBidi" w:hAnsiTheme="majorBidi" w:cstheme="majorBidi"/>
          </w:rPr>
          <w:fldChar w:fldCharType="separate"/>
        </w:r>
        <w:r>
          <w:rPr>
            <w:rFonts w:asciiTheme="majorBidi" w:hAnsiTheme="majorBidi" w:cstheme="majorBidi"/>
          </w:rPr>
          <w:t>i</w:t>
        </w:r>
        <w:r>
          <w:rPr>
            <w:rFonts w:asciiTheme="majorBidi" w:hAnsiTheme="majorBidi" w:cstheme="majorBidi"/>
          </w:rPr>
          <w:fldChar w:fldCharType="end"/>
        </w:r>
      </w:hyperlink>
    </w:p>
    <w:p w14:paraId="6348D6A8" w14:textId="77777777" w:rsidR="00352D42" w:rsidRDefault="00352D42" w:rsidP="00352D42">
      <w:pPr>
        <w:pStyle w:val="TOC1"/>
        <w:spacing w:line="276" w:lineRule="auto"/>
        <w:rPr>
          <w:rFonts w:asciiTheme="majorBidi" w:eastAsiaTheme="minorEastAsia" w:hAnsiTheme="majorBidi" w:cstheme="majorBidi"/>
          <w:b w:val="0"/>
          <w:bCs w:val="0"/>
          <w:lang w:eastAsia="id-ID"/>
        </w:rPr>
      </w:pPr>
      <w:hyperlink w:anchor="_Toc222397040" w:history="1">
        <w:r>
          <w:rPr>
            <w:rStyle w:val="Hyperlink"/>
            <w:rFonts w:asciiTheme="majorBidi" w:hAnsiTheme="majorBidi" w:cstheme="majorBidi"/>
          </w:rPr>
          <w:t>HALAMAN JUDUL</w:t>
        </w:r>
        <w:r>
          <w:rPr>
            <w:rFonts w:asciiTheme="majorBidi" w:hAnsiTheme="majorBidi" w:cstheme="majorBidi"/>
          </w:rPr>
          <w:tab/>
        </w:r>
        <w:r>
          <w:rPr>
            <w:rFonts w:asciiTheme="majorBidi" w:hAnsiTheme="majorBidi" w:cstheme="majorBidi"/>
          </w:rPr>
          <w:fldChar w:fldCharType="begin"/>
        </w:r>
        <w:r>
          <w:rPr>
            <w:rFonts w:asciiTheme="majorBidi" w:hAnsiTheme="majorBidi" w:cstheme="majorBidi"/>
          </w:rPr>
          <w:instrText xml:space="preserve"> PAGEREF _Toc222397040 \h </w:instrText>
        </w:r>
        <w:r>
          <w:rPr>
            <w:rFonts w:asciiTheme="majorBidi" w:hAnsiTheme="majorBidi" w:cstheme="majorBidi"/>
          </w:rPr>
        </w:r>
        <w:r>
          <w:rPr>
            <w:rFonts w:asciiTheme="majorBidi" w:hAnsiTheme="majorBidi" w:cstheme="majorBidi"/>
          </w:rPr>
          <w:fldChar w:fldCharType="separate"/>
        </w:r>
        <w:r>
          <w:rPr>
            <w:rFonts w:asciiTheme="majorBidi" w:hAnsiTheme="majorBidi" w:cstheme="majorBidi"/>
          </w:rPr>
          <w:t>ii</w:t>
        </w:r>
        <w:r>
          <w:rPr>
            <w:rFonts w:asciiTheme="majorBidi" w:hAnsiTheme="majorBidi" w:cstheme="majorBidi"/>
          </w:rPr>
          <w:fldChar w:fldCharType="end"/>
        </w:r>
      </w:hyperlink>
    </w:p>
    <w:p w14:paraId="7C5FC7DD" w14:textId="77777777" w:rsidR="00352D42" w:rsidRDefault="00352D42" w:rsidP="00352D42">
      <w:pPr>
        <w:pStyle w:val="TOC1"/>
        <w:spacing w:line="276" w:lineRule="auto"/>
        <w:rPr>
          <w:rFonts w:asciiTheme="majorBidi" w:eastAsiaTheme="minorEastAsia" w:hAnsiTheme="majorBidi" w:cstheme="majorBidi"/>
          <w:b w:val="0"/>
          <w:bCs w:val="0"/>
          <w:lang w:eastAsia="id-ID"/>
        </w:rPr>
      </w:pPr>
      <w:hyperlink w:anchor="_Toc222397041" w:history="1">
        <w:r>
          <w:rPr>
            <w:rStyle w:val="Hyperlink"/>
            <w:rFonts w:asciiTheme="majorBidi" w:hAnsiTheme="majorBidi" w:cstheme="majorBidi"/>
          </w:rPr>
          <w:t>HALAMAN PERSETUJUAN PEMBIMBING</w:t>
        </w:r>
        <w:r>
          <w:rPr>
            <w:rFonts w:asciiTheme="majorBidi" w:hAnsiTheme="majorBidi" w:cstheme="majorBidi"/>
          </w:rPr>
          <w:tab/>
        </w:r>
        <w:r>
          <w:rPr>
            <w:rFonts w:asciiTheme="majorBidi" w:hAnsiTheme="majorBidi" w:cstheme="majorBidi"/>
          </w:rPr>
          <w:fldChar w:fldCharType="begin"/>
        </w:r>
        <w:r>
          <w:rPr>
            <w:rFonts w:asciiTheme="majorBidi" w:hAnsiTheme="majorBidi" w:cstheme="majorBidi"/>
          </w:rPr>
          <w:instrText xml:space="preserve"> PAGEREF _Toc222397041 \h </w:instrText>
        </w:r>
        <w:r>
          <w:rPr>
            <w:rFonts w:asciiTheme="majorBidi" w:hAnsiTheme="majorBidi" w:cstheme="majorBidi"/>
          </w:rPr>
        </w:r>
        <w:r>
          <w:rPr>
            <w:rFonts w:asciiTheme="majorBidi" w:hAnsiTheme="majorBidi" w:cstheme="majorBidi"/>
          </w:rPr>
          <w:fldChar w:fldCharType="separate"/>
        </w:r>
        <w:r>
          <w:rPr>
            <w:rFonts w:asciiTheme="majorBidi" w:hAnsiTheme="majorBidi" w:cstheme="majorBidi"/>
          </w:rPr>
          <w:t>iii</w:t>
        </w:r>
        <w:r>
          <w:rPr>
            <w:rFonts w:asciiTheme="majorBidi" w:hAnsiTheme="majorBidi" w:cstheme="majorBidi"/>
          </w:rPr>
          <w:fldChar w:fldCharType="end"/>
        </w:r>
      </w:hyperlink>
    </w:p>
    <w:p w14:paraId="01836B84" w14:textId="77777777" w:rsidR="00352D42" w:rsidRDefault="00352D42" w:rsidP="00352D42">
      <w:pPr>
        <w:pStyle w:val="TOC1"/>
        <w:spacing w:line="276" w:lineRule="auto"/>
        <w:rPr>
          <w:rFonts w:asciiTheme="majorBidi" w:eastAsiaTheme="minorEastAsia" w:hAnsiTheme="majorBidi" w:cstheme="majorBidi"/>
          <w:b w:val="0"/>
          <w:bCs w:val="0"/>
          <w:lang w:eastAsia="id-ID"/>
        </w:rPr>
      </w:pPr>
      <w:hyperlink w:anchor="_Toc222397042" w:history="1">
        <w:r>
          <w:rPr>
            <w:rStyle w:val="Hyperlink"/>
            <w:rFonts w:asciiTheme="majorBidi" w:hAnsiTheme="majorBidi" w:cstheme="majorBidi"/>
          </w:rPr>
          <w:t>INTISARI</w:t>
        </w:r>
        <w:r>
          <w:rPr>
            <w:rFonts w:asciiTheme="majorBidi" w:hAnsiTheme="majorBidi" w:cstheme="majorBidi"/>
          </w:rPr>
          <w:tab/>
        </w:r>
        <w:r>
          <w:rPr>
            <w:rFonts w:asciiTheme="majorBidi" w:hAnsiTheme="majorBidi" w:cstheme="majorBidi"/>
          </w:rPr>
          <w:fldChar w:fldCharType="begin"/>
        </w:r>
        <w:r>
          <w:rPr>
            <w:rFonts w:asciiTheme="majorBidi" w:hAnsiTheme="majorBidi" w:cstheme="majorBidi"/>
          </w:rPr>
          <w:instrText xml:space="preserve"> PAGEREF _Toc222397042 \h </w:instrText>
        </w:r>
        <w:r>
          <w:rPr>
            <w:rFonts w:asciiTheme="majorBidi" w:hAnsiTheme="majorBidi" w:cstheme="majorBidi"/>
          </w:rPr>
        </w:r>
        <w:r>
          <w:rPr>
            <w:rFonts w:asciiTheme="majorBidi" w:hAnsiTheme="majorBidi" w:cstheme="majorBidi"/>
          </w:rPr>
          <w:fldChar w:fldCharType="separate"/>
        </w:r>
        <w:r>
          <w:rPr>
            <w:rFonts w:asciiTheme="majorBidi" w:hAnsiTheme="majorBidi" w:cstheme="majorBidi"/>
          </w:rPr>
          <w:t>v</w:t>
        </w:r>
        <w:r>
          <w:rPr>
            <w:rFonts w:asciiTheme="majorBidi" w:hAnsiTheme="majorBidi" w:cstheme="majorBidi"/>
          </w:rPr>
          <w:fldChar w:fldCharType="end"/>
        </w:r>
      </w:hyperlink>
    </w:p>
    <w:p w14:paraId="29C04EBE" w14:textId="77777777" w:rsidR="00352D42" w:rsidRDefault="00352D42" w:rsidP="00352D42">
      <w:pPr>
        <w:pStyle w:val="TOC1"/>
        <w:spacing w:line="276" w:lineRule="auto"/>
        <w:rPr>
          <w:rFonts w:asciiTheme="majorBidi" w:eastAsiaTheme="minorEastAsia" w:hAnsiTheme="majorBidi" w:cstheme="majorBidi"/>
          <w:b w:val="0"/>
          <w:bCs w:val="0"/>
          <w:lang w:eastAsia="id-ID"/>
        </w:rPr>
      </w:pPr>
      <w:hyperlink w:anchor="_Toc222397043" w:history="1">
        <w:r>
          <w:rPr>
            <w:rStyle w:val="Hyperlink"/>
            <w:rFonts w:asciiTheme="majorBidi" w:hAnsiTheme="majorBidi" w:cstheme="majorBidi"/>
          </w:rPr>
          <w:t>HALAMAN MOTTO</w:t>
        </w:r>
        <w:r>
          <w:rPr>
            <w:rFonts w:asciiTheme="majorBidi" w:hAnsiTheme="majorBidi" w:cstheme="majorBidi"/>
          </w:rPr>
          <w:tab/>
        </w:r>
        <w:r>
          <w:rPr>
            <w:rFonts w:asciiTheme="majorBidi" w:hAnsiTheme="majorBidi" w:cstheme="majorBidi"/>
          </w:rPr>
          <w:fldChar w:fldCharType="begin"/>
        </w:r>
        <w:r>
          <w:rPr>
            <w:rFonts w:asciiTheme="majorBidi" w:hAnsiTheme="majorBidi" w:cstheme="majorBidi"/>
          </w:rPr>
          <w:instrText xml:space="preserve"> PAGEREF _Toc222397043 \h </w:instrText>
        </w:r>
        <w:r>
          <w:rPr>
            <w:rFonts w:asciiTheme="majorBidi" w:hAnsiTheme="majorBidi" w:cstheme="majorBidi"/>
          </w:rPr>
        </w:r>
        <w:r>
          <w:rPr>
            <w:rFonts w:asciiTheme="majorBidi" w:hAnsiTheme="majorBidi" w:cstheme="majorBidi"/>
          </w:rPr>
          <w:fldChar w:fldCharType="separate"/>
        </w:r>
        <w:r>
          <w:rPr>
            <w:rFonts w:asciiTheme="majorBidi" w:hAnsiTheme="majorBidi" w:cstheme="majorBidi"/>
          </w:rPr>
          <w:t>vi</w:t>
        </w:r>
        <w:r>
          <w:rPr>
            <w:rFonts w:asciiTheme="majorBidi" w:hAnsiTheme="majorBidi" w:cstheme="majorBidi"/>
          </w:rPr>
          <w:fldChar w:fldCharType="end"/>
        </w:r>
      </w:hyperlink>
    </w:p>
    <w:p w14:paraId="519993CF" w14:textId="77777777" w:rsidR="00352D42" w:rsidRDefault="00352D42" w:rsidP="00352D42">
      <w:pPr>
        <w:pStyle w:val="TOC1"/>
        <w:spacing w:line="276" w:lineRule="auto"/>
        <w:rPr>
          <w:rFonts w:asciiTheme="majorBidi" w:eastAsiaTheme="minorEastAsia" w:hAnsiTheme="majorBidi" w:cstheme="majorBidi"/>
          <w:b w:val="0"/>
          <w:bCs w:val="0"/>
          <w:lang w:eastAsia="id-ID"/>
        </w:rPr>
      </w:pPr>
      <w:hyperlink w:anchor="_Toc222397044" w:history="1">
        <w:r>
          <w:rPr>
            <w:rStyle w:val="Hyperlink"/>
            <w:rFonts w:asciiTheme="majorBidi" w:hAnsiTheme="majorBidi" w:cstheme="majorBidi"/>
          </w:rPr>
          <w:t>HALAMAN PERSEMBAHAN</w:t>
        </w:r>
        <w:r>
          <w:rPr>
            <w:rFonts w:asciiTheme="majorBidi" w:hAnsiTheme="majorBidi" w:cstheme="majorBidi"/>
          </w:rPr>
          <w:tab/>
        </w:r>
        <w:r>
          <w:rPr>
            <w:rFonts w:asciiTheme="majorBidi" w:hAnsiTheme="majorBidi" w:cstheme="majorBidi"/>
          </w:rPr>
          <w:fldChar w:fldCharType="begin"/>
        </w:r>
        <w:r>
          <w:rPr>
            <w:rFonts w:asciiTheme="majorBidi" w:hAnsiTheme="majorBidi" w:cstheme="majorBidi"/>
          </w:rPr>
          <w:instrText xml:space="preserve"> PAGEREF _Toc222397044 \h </w:instrText>
        </w:r>
        <w:r>
          <w:rPr>
            <w:rFonts w:asciiTheme="majorBidi" w:hAnsiTheme="majorBidi" w:cstheme="majorBidi"/>
          </w:rPr>
        </w:r>
        <w:r>
          <w:rPr>
            <w:rFonts w:asciiTheme="majorBidi" w:hAnsiTheme="majorBidi" w:cstheme="majorBidi"/>
          </w:rPr>
          <w:fldChar w:fldCharType="separate"/>
        </w:r>
        <w:r>
          <w:rPr>
            <w:rFonts w:asciiTheme="majorBidi" w:hAnsiTheme="majorBidi" w:cstheme="majorBidi"/>
          </w:rPr>
          <w:t>vii</w:t>
        </w:r>
        <w:r>
          <w:rPr>
            <w:rFonts w:asciiTheme="majorBidi" w:hAnsiTheme="majorBidi" w:cstheme="majorBidi"/>
          </w:rPr>
          <w:fldChar w:fldCharType="end"/>
        </w:r>
      </w:hyperlink>
    </w:p>
    <w:p w14:paraId="0BC847CD" w14:textId="77777777" w:rsidR="00352D42" w:rsidRDefault="00352D42" w:rsidP="00352D42">
      <w:pPr>
        <w:pStyle w:val="TOC1"/>
        <w:spacing w:line="276" w:lineRule="auto"/>
        <w:rPr>
          <w:rFonts w:asciiTheme="majorBidi" w:eastAsiaTheme="minorEastAsia" w:hAnsiTheme="majorBidi" w:cstheme="majorBidi"/>
          <w:b w:val="0"/>
          <w:bCs w:val="0"/>
          <w:lang w:eastAsia="id-ID"/>
        </w:rPr>
      </w:pPr>
      <w:hyperlink w:anchor="_Toc222397045" w:history="1">
        <w:r>
          <w:rPr>
            <w:rStyle w:val="Hyperlink"/>
            <w:rFonts w:asciiTheme="majorBidi" w:hAnsiTheme="majorBidi" w:cstheme="majorBidi"/>
          </w:rPr>
          <w:t>KATA PENGANTAR</w:t>
        </w:r>
        <w:r>
          <w:rPr>
            <w:rFonts w:asciiTheme="majorBidi" w:hAnsiTheme="majorBidi" w:cstheme="majorBidi"/>
          </w:rPr>
          <w:tab/>
        </w:r>
        <w:r>
          <w:rPr>
            <w:rFonts w:asciiTheme="majorBidi" w:hAnsiTheme="majorBidi" w:cstheme="majorBidi"/>
          </w:rPr>
          <w:fldChar w:fldCharType="begin"/>
        </w:r>
        <w:r>
          <w:rPr>
            <w:rFonts w:asciiTheme="majorBidi" w:hAnsiTheme="majorBidi" w:cstheme="majorBidi"/>
          </w:rPr>
          <w:instrText xml:space="preserve"> PAGEREF _Toc222397045 \h </w:instrText>
        </w:r>
        <w:r>
          <w:rPr>
            <w:rFonts w:asciiTheme="majorBidi" w:hAnsiTheme="majorBidi" w:cstheme="majorBidi"/>
          </w:rPr>
        </w:r>
        <w:r>
          <w:rPr>
            <w:rFonts w:asciiTheme="majorBidi" w:hAnsiTheme="majorBidi" w:cstheme="majorBidi"/>
          </w:rPr>
          <w:fldChar w:fldCharType="separate"/>
        </w:r>
        <w:r>
          <w:rPr>
            <w:rFonts w:asciiTheme="majorBidi" w:hAnsiTheme="majorBidi" w:cstheme="majorBidi"/>
          </w:rPr>
          <w:t>viii</w:t>
        </w:r>
        <w:r>
          <w:rPr>
            <w:rFonts w:asciiTheme="majorBidi" w:hAnsiTheme="majorBidi" w:cstheme="majorBidi"/>
          </w:rPr>
          <w:fldChar w:fldCharType="end"/>
        </w:r>
      </w:hyperlink>
    </w:p>
    <w:p w14:paraId="1D774C4E" w14:textId="77777777" w:rsidR="00352D42" w:rsidRDefault="00352D42" w:rsidP="00352D42">
      <w:pPr>
        <w:pStyle w:val="TOC1"/>
        <w:spacing w:line="276" w:lineRule="auto"/>
        <w:rPr>
          <w:rFonts w:asciiTheme="majorBidi" w:eastAsiaTheme="minorEastAsia" w:hAnsiTheme="majorBidi" w:cstheme="majorBidi"/>
          <w:b w:val="0"/>
          <w:bCs w:val="0"/>
          <w:lang w:eastAsia="id-ID"/>
        </w:rPr>
      </w:pPr>
      <w:hyperlink w:anchor="_Toc222397046" w:history="1">
        <w:r>
          <w:rPr>
            <w:rStyle w:val="Hyperlink"/>
            <w:rFonts w:asciiTheme="majorBidi" w:hAnsiTheme="majorBidi" w:cstheme="majorBidi"/>
          </w:rPr>
          <w:t>DAFTAR ISI</w:t>
        </w:r>
        <w:r>
          <w:rPr>
            <w:rFonts w:asciiTheme="majorBidi" w:hAnsiTheme="majorBidi" w:cstheme="majorBidi"/>
          </w:rPr>
          <w:tab/>
        </w:r>
        <w:r>
          <w:rPr>
            <w:rFonts w:asciiTheme="majorBidi" w:hAnsiTheme="majorBidi" w:cstheme="majorBidi"/>
          </w:rPr>
          <w:fldChar w:fldCharType="begin"/>
        </w:r>
        <w:r>
          <w:rPr>
            <w:rFonts w:asciiTheme="majorBidi" w:hAnsiTheme="majorBidi" w:cstheme="majorBidi"/>
          </w:rPr>
          <w:instrText xml:space="preserve"> PAGEREF _Toc222397046 \h </w:instrText>
        </w:r>
        <w:r>
          <w:rPr>
            <w:rFonts w:asciiTheme="majorBidi" w:hAnsiTheme="majorBidi" w:cstheme="majorBidi"/>
          </w:rPr>
        </w:r>
        <w:r>
          <w:rPr>
            <w:rFonts w:asciiTheme="majorBidi" w:hAnsiTheme="majorBidi" w:cstheme="majorBidi"/>
          </w:rPr>
          <w:fldChar w:fldCharType="separate"/>
        </w:r>
        <w:r>
          <w:rPr>
            <w:rFonts w:asciiTheme="majorBidi" w:hAnsiTheme="majorBidi" w:cstheme="majorBidi"/>
          </w:rPr>
          <w:t>ix</w:t>
        </w:r>
        <w:r>
          <w:rPr>
            <w:rFonts w:asciiTheme="majorBidi" w:hAnsiTheme="majorBidi" w:cstheme="majorBidi"/>
          </w:rPr>
          <w:fldChar w:fldCharType="end"/>
        </w:r>
      </w:hyperlink>
    </w:p>
    <w:p w14:paraId="04B71518" w14:textId="77777777" w:rsidR="00352D42" w:rsidRDefault="00352D42" w:rsidP="00352D42">
      <w:pPr>
        <w:pStyle w:val="TOC1"/>
        <w:spacing w:line="276" w:lineRule="auto"/>
        <w:rPr>
          <w:rFonts w:asciiTheme="majorBidi" w:eastAsiaTheme="minorEastAsia" w:hAnsiTheme="majorBidi" w:cstheme="majorBidi"/>
          <w:b w:val="0"/>
          <w:bCs w:val="0"/>
          <w:lang w:eastAsia="id-ID"/>
        </w:rPr>
      </w:pPr>
      <w:hyperlink w:anchor="_Toc222397047" w:history="1">
        <w:r>
          <w:rPr>
            <w:rStyle w:val="Hyperlink"/>
            <w:rFonts w:asciiTheme="majorBidi" w:hAnsiTheme="majorBidi" w:cstheme="majorBidi"/>
          </w:rPr>
          <w:t>DAFTAR GAMBAR</w:t>
        </w:r>
        <w:r>
          <w:rPr>
            <w:rFonts w:asciiTheme="majorBidi" w:hAnsiTheme="majorBidi" w:cstheme="majorBidi"/>
          </w:rPr>
          <w:tab/>
        </w:r>
        <w:r>
          <w:rPr>
            <w:rFonts w:asciiTheme="majorBidi" w:hAnsiTheme="majorBidi" w:cstheme="majorBidi"/>
          </w:rPr>
          <w:fldChar w:fldCharType="begin"/>
        </w:r>
        <w:r>
          <w:rPr>
            <w:rFonts w:asciiTheme="majorBidi" w:hAnsiTheme="majorBidi" w:cstheme="majorBidi"/>
          </w:rPr>
          <w:instrText xml:space="preserve"> PAGEREF _Toc222397047 \h </w:instrText>
        </w:r>
        <w:r>
          <w:rPr>
            <w:rFonts w:asciiTheme="majorBidi" w:hAnsiTheme="majorBidi" w:cstheme="majorBidi"/>
          </w:rPr>
        </w:r>
        <w:r>
          <w:rPr>
            <w:rFonts w:asciiTheme="majorBidi" w:hAnsiTheme="majorBidi" w:cstheme="majorBidi"/>
          </w:rPr>
          <w:fldChar w:fldCharType="separate"/>
        </w:r>
        <w:r>
          <w:rPr>
            <w:rFonts w:asciiTheme="majorBidi" w:hAnsiTheme="majorBidi" w:cstheme="majorBidi"/>
          </w:rPr>
          <w:t>xi</w:t>
        </w:r>
        <w:r>
          <w:rPr>
            <w:rFonts w:asciiTheme="majorBidi" w:hAnsiTheme="majorBidi" w:cstheme="majorBidi"/>
          </w:rPr>
          <w:fldChar w:fldCharType="end"/>
        </w:r>
      </w:hyperlink>
    </w:p>
    <w:p w14:paraId="7EB0FB81" w14:textId="77777777" w:rsidR="00352D42" w:rsidRDefault="00352D42" w:rsidP="00352D42">
      <w:pPr>
        <w:pStyle w:val="TOC1"/>
        <w:spacing w:line="276" w:lineRule="auto"/>
        <w:rPr>
          <w:rFonts w:asciiTheme="majorBidi" w:eastAsiaTheme="minorEastAsia" w:hAnsiTheme="majorBidi" w:cstheme="majorBidi"/>
          <w:b w:val="0"/>
          <w:bCs w:val="0"/>
          <w:lang w:eastAsia="id-ID"/>
        </w:rPr>
      </w:pPr>
      <w:hyperlink w:anchor="_Toc222397048" w:history="1">
        <w:r>
          <w:rPr>
            <w:rStyle w:val="Hyperlink"/>
            <w:rFonts w:asciiTheme="majorBidi" w:hAnsiTheme="majorBidi" w:cstheme="majorBidi"/>
          </w:rPr>
          <w:t>DAFTAR TABEL</w:t>
        </w:r>
        <w:r>
          <w:rPr>
            <w:rFonts w:asciiTheme="majorBidi" w:hAnsiTheme="majorBidi" w:cstheme="majorBidi"/>
          </w:rPr>
          <w:tab/>
        </w:r>
        <w:r>
          <w:rPr>
            <w:rFonts w:asciiTheme="majorBidi" w:hAnsiTheme="majorBidi" w:cstheme="majorBidi"/>
          </w:rPr>
          <w:fldChar w:fldCharType="begin"/>
        </w:r>
        <w:r>
          <w:rPr>
            <w:rFonts w:asciiTheme="majorBidi" w:hAnsiTheme="majorBidi" w:cstheme="majorBidi"/>
          </w:rPr>
          <w:instrText xml:space="preserve"> PAGEREF _Toc222397048 \h </w:instrText>
        </w:r>
        <w:r>
          <w:rPr>
            <w:rFonts w:asciiTheme="majorBidi" w:hAnsiTheme="majorBidi" w:cstheme="majorBidi"/>
          </w:rPr>
        </w:r>
        <w:r>
          <w:rPr>
            <w:rFonts w:asciiTheme="majorBidi" w:hAnsiTheme="majorBidi" w:cstheme="majorBidi"/>
          </w:rPr>
          <w:fldChar w:fldCharType="separate"/>
        </w:r>
        <w:r>
          <w:rPr>
            <w:rFonts w:asciiTheme="majorBidi" w:hAnsiTheme="majorBidi" w:cstheme="majorBidi"/>
          </w:rPr>
          <w:t>xii</w:t>
        </w:r>
        <w:r>
          <w:rPr>
            <w:rFonts w:asciiTheme="majorBidi" w:hAnsiTheme="majorBidi" w:cstheme="majorBidi"/>
          </w:rPr>
          <w:fldChar w:fldCharType="end"/>
        </w:r>
      </w:hyperlink>
    </w:p>
    <w:p w14:paraId="66AD7022" w14:textId="77777777" w:rsidR="00352D42" w:rsidRDefault="00352D42" w:rsidP="00352D42">
      <w:pPr>
        <w:pStyle w:val="TOC1"/>
        <w:spacing w:line="276" w:lineRule="auto"/>
        <w:rPr>
          <w:rFonts w:asciiTheme="majorBidi" w:eastAsiaTheme="minorEastAsia" w:hAnsiTheme="majorBidi" w:cstheme="majorBidi"/>
          <w:b w:val="0"/>
          <w:bCs w:val="0"/>
          <w:lang w:eastAsia="id-ID"/>
        </w:rPr>
      </w:pPr>
      <w:hyperlink w:anchor="_Toc222397049" w:history="1">
        <w:r>
          <w:rPr>
            <w:rStyle w:val="Hyperlink"/>
            <w:rFonts w:asciiTheme="majorBidi" w:hAnsiTheme="majorBidi" w:cstheme="majorBidi"/>
          </w:rPr>
          <w:t>DAFTAR LAMPIRAN</w:t>
        </w:r>
        <w:r>
          <w:rPr>
            <w:rFonts w:asciiTheme="majorBidi" w:hAnsiTheme="majorBidi" w:cstheme="majorBidi"/>
          </w:rPr>
          <w:tab/>
        </w:r>
        <w:r>
          <w:rPr>
            <w:rFonts w:asciiTheme="majorBidi" w:hAnsiTheme="majorBidi" w:cstheme="majorBidi"/>
          </w:rPr>
          <w:fldChar w:fldCharType="begin"/>
        </w:r>
        <w:r>
          <w:rPr>
            <w:rFonts w:asciiTheme="majorBidi" w:hAnsiTheme="majorBidi" w:cstheme="majorBidi"/>
          </w:rPr>
          <w:instrText xml:space="preserve"> PAGEREF _Toc222397049 \h </w:instrText>
        </w:r>
        <w:r>
          <w:rPr>
            <w:rFonts w:asciiTheme="majorBidi" w:hAnsiTheme="majorBidi" w:cstheme="majorBidi"/>
          </w:rPr>
        </w:r>
        <w:r>
          <w:rPr>
            <w:rFonts w:asciiTheme="majorBidi" w:hAnsiTheme="majorBidi" w:cstheme="majorBidi"/>
          </w:rPr>
          <w:fldChar w:fldCharType="separate"/>
        </w:r>
        <w:r>
          <w:rPr>
            <w:rFonts w:asciiTheme="majorBidi" w:hAnsiTheme="majorBidi" w:cstheme="majorBidi"/>
          </w:rPr>
          <w:t>xiii</w:t>
        </w:r>
        <w:r>
          <w:rPr>
            <w:rFonts w:asciiTheme="majorBidi" w:hAnsiTheme="majorBidi" w:cstheme="majorBidi"/>
          </w:rPr>
          <w:fldChar w:fldCharType="end"/>
        </w:r>
      </w:hyperlink>
    </w:p>
    <w:p w14:paraId="26B3B453" w14:textId="77777777" w:rsidR="00352D42" w:rsidRDefault="00352D42" w:rsidP="00352D42">
      <w:pPr>
        <w:pStyle w:val="TOC1"/>
        <w:spacing w:line="276" w:lineRule="auto"/>
        <w:rPr>
          <w:rFonts w:asciiTheme="majorBidi" w:eastAsiaTheme="minorEastAsia" w:hAnsiTheme="majorBidi" w:cstheme="majorBidi"/>
          <w:b w:val="0"/>
          <w:bCs w:val="0"/>
          <w:lang w:eastAsia="id-ID"/>
        </w:rPr>
      </w:pPr>
      <w:hyperlink w:anchor="_Toc222397050" w:history="1">
        <w:r>
          <w:rPr>
            <w:rStyle w:val="Hyperlink"/>
            <w:rFonts w:asciiTheme="majorBidi" w:hAnsiTheme="majorBidi" w:cstheme="majorBidi"/>
          </w:rPr>
          <w:t>BAB I PENDAHULUAN</w:t>
        </w:r>
        <w:r>
          <w:rPr>
            <w:rFonts w:asciiTheme="majorBidi" w:hAnsiTheme="majorBidi" w:cstheme="majorBidi"/>
          </w:rPr>
          <w:tab/>
        </w:r>
        <w:r>
          <w:rPr>
            <w:rFonts w:asciiTheme="majorBidi" w:hAnsiTheme="majorBidi" w:cstheme="majorBidi"/>
          </w:rPr>
          <w:fldChar w:fldCharType="begin"/>
        </w:r>
        <w:r>
          <w:rPr>
            <w:rFonts w:asciiTheme="majorBidi" w:hAnsiTheme="majorBidi" w:cstheme="majorBidi"/>
          </w:rPr>
          <w:instrText xml:space="preserve"> PAGEREF _Toc222397050 \h </w:instrText>
        </w:r>
        <w:r>
          <w:rPr>
            <w:rFonts w:asciiTheme="majorBidi" w:hAnsiTheme="majorBidi" w:cstheme="majorBidi"/>
          </w:rPr>
        </w:r>
        <w:r>
          <w:rPr>
            <w:rFonts w:asciiTheme="majorBidi" w:hAnsiTheme="majorBidi" w:cstheme="majorBidi"/>
          </w:rPr>
          <w:fldChar w:fldCharType="separate"/>
        </w:r>
        <w:r>
          <w:rPr>
            <w:rFonts w:asciiTheme="majorBidi" w:hAnsiTheme="majorBidi" w:cstheme="majorBidi"/>
          </w:rPr>
          <w:t>14</w:t>
        </w:r>
        <w:r>
          <w:rPr>
            <w:rFonts w:asciiTheme="majorBidi" w:hAnsiTheme="majorBidi" w:cstheme="majorBidi"/>
          </w:rPr>
          <w:fldChar w:fldCharType="end"/>
        </w:r>
      </w:hyperlink>
    </w:p>
    <w:p w14:paraId="5719A42D" w14:textId="77777777" w:rsidR="00352D42" w:rsidRDefault="00352D42" w:rsidP="00352D42">
      <w:pPr>
        <w:pStyle w:val="TOC2"/>
        <w:tabs>
          <w:tab w:val="left" w:pos="880"/>
          <w:tab w:val="right" w:leader="dot" w:pos="7922"/>
        </w:tabs>
        <w:spacing w:line="276" w:lineRule="auto"/>
        <w:rPr>
          <w:rFonts w:asciiTheme="majorBidi" w:eastAsiaTheme="minorEastAsia" w:hAnsiTheme="majorBidi" w:cstheme="majorBidi"/>
          <w:sz w:val="24"/>
          <w:szCs w:val="24"/>
          <w:lang w:val="id-ID" w:eastAsia="id-ID"/>
        </w:rPr>
      </w:pPr>
      <w:hyperlink w:anchor="_Toc222397051" w:history="1">
        <w:r>
          <w:rPr>
            <w:rStyle w:val="Hyperlink"/>
            <w:rFonts w:asciiTheme="majorBidi" w:hAnsiTheme="majorBidi" w:cstheme="majorBidi"/>
            <w:sz w:val="24"/>
            <w:szCs w:val="24"/>
            <w:lang w:val="fi-FI"/>
          </w:rPr>
          <w:t>1. 1</w:t>
        </w:r>
        <w:r>
          <w:rPr>
            <w:rFonts w:asciiTheme="majorBidi" w:eastAsiaTheme="minorEastAsia" w:hAnsiTheme="majorBidi" w:cstheme="majorBidi"/>
            <w:sz w:val="24"/>
            <w:szCs w:val="24"/>
            <w:lang w:val="id-ID" w:eastAsia="id-ID"/>
          </w:rPr>
          <w:tab/>
        </w:r>
        <w:r>
          <w:rPr>
            <w:rStyle w:val="Hyperlink"/>
            <w:rFonts w:asciiTheme="majorBidi" w:hAnsiTheme="majorBidi" w:cstheme="majorBidi"/>
            <w:sz w:val="24"/>
            <w:szCs w:val="24"/>
            <w:lang w:val="fi-FI"/>
          </w:rPr>
          <w:t xml:space="preserve">Latar </w:t>
        </w:r>
        <w:r>
          <w:rPr>
            <w:rStyle w:val="Hyperlink"/>
            <w:rFonts w:asciiTheme="majorBidi" w:hAnsiTheme="majorBidi" w:cstheme="majorBidi"/>
            <w:sz w:val="24"/>
            <w:szCs w:val="24"/>
            <w:lang w:val="id-ID"/>
          </w:rPr>
          <w:t>b</w:t>
        </w:r>
        <w:r>
          <w:rPr>
            <w:rStyle w:val="Hyperlink"/>
            <w:rFonts w:asciiTheme="majorBidi" w:hAnsiTheme="majorBidi" w:cstheme="majorBidi"/>
            <w:sz w:val="24"/>
            <w:szCs w:val="24"/>
            <w:lang w:val="fi-FI"/>
          </w:rPr>
          <w:t>elakang</w:t>
        </w:r>
        <w:r>
          <w:rPr>
            <w:rFonts w:asciiTheme="majorBidi" w:hAnsiTheme="majorBidi" w:cstheme="majorBidi"/>
            <w:sz w:val="24"/>
            <w:szCs w:val="24"/>
          </w:rPr>
          <w:tab/>
        </w:r>
        <w:r>
          <w:rPr>
            <w:rFonts w:asciiTheme="majorBidi" w:hAnsiTheme="majorBidi" w:cstheme="majorBidi"/>
            <w:sz w:val="24"/>
            <w:szCs w:val="24"/>
          </w:rPr>
          <w:fldChar w:fldCharType="begin"/>
        </w:r>
        <w:r>
          <w:rPr>
            <w:rFonts w:asciiTheme="majorBidi" w:hAnsiTheme="majorBidi" w:cstheme="majorBidi"/>
            <w:sz w:val="24"/>
            <w:szCs w:val="24"/>
          </w:rPr>
          <w:instrText xml:space="preserve"> PAGEREF _Toc222397051 \h </w:instrText>
        </w:r>
        <w:r>
          <w:rPr>
            <w:rFonts w:asciiTheme="majorBidi" w:hAnsiTheme="majorBidi" w:cstheme="majorBidi"/>
            <w:sz w:val="24"/>
            <w:szCs w:val="24"/>
          </w:rPr>
        </w:r>
        <w:r>
          <w:rPr>
            <w:rFonts w:asciiTheme="majorBidi" w:hAnsiTheme="majorBidi" w:cstheme="majorBidi"/>
            <w:sz w:val="24"/>
            <w:szCs w:val="24"/>
          </w:rPr>
          <w:fldChar w:fldCharType="separate"/>
        </w:r>
        <w:r>
          <w:rPr>
            <w:rFonts w:asciiTheme="majorBidi" w:hAnsiTheme="majorBidi" w:cstheme="majorBidi"/>
            <w:sz w:val="24"/>
            <w:szCs w:val="24"/>
          </w:rPr>
          <w:t>14</w:t>
        </w:r>
        <w:r>
          <w:rPr>
            <w:rFonts w:asciiTheme="majorBidi" w:hAnsiTheme="majorBidi" w:cstheme="majorBidi"/>
            <w:sz w:val="24"/>
            <w:szCs w:val="24"/>
          </w:rPr>
          <w:fldChar w:fldCharType="end"/>
        </w:r>
      </w:hyperlink>
    </w:p>
    <w:p w14:paraId="0DBC2BE4" w14:textId="77777777" w:rsidR="00352D42" w:rsidRDefault="00352D42" w:rsidP="00352D42">
      <w:pPr>
        <w:pStyle w:val="TOC2"/>
        <w:tabs>
          <w:tab w:val="left" w:pos="880"/>
          <w:tab w:val="right" w:leader="dot" w:pos="7922"/>
        </w:tabs>
        <w:spacing w:line="276" w:lineRule="auto"/>
        <w:rPr>
          <w:rFonts w:asciiTheme="majorBidi" w:eastAsiaTheme="minorEastAsia" w:hAnsiTheme="majorBidi" w:cstheme="majorBidi"/>
          <w:sz w:val="24"/>
          <w:szCs w:val="24"/>
          <w:lang w:val="id-ID" w:eastAsia="id-ID"/>
        </w:rPr>
      </w:pPr>
      <w:hyperlink w:anchor="_Toc222397052" w:history="1">
        <w:r>
          <w:rPr>
            <w:rStyle w:val="Hyperlink"/>
            <w:rFonts w:asciiTheme="majorBidi" w:hAnsiTheme="majorBidi" w:cstheme="majorBidi"/>
            <w:sz w:val="24"/>
            <w:szCs w:val="24"/>
            <w:lang w:val="fi-FI"/>
          </w:rPr>
          <w:t>1. 2</w:t>
        </w:r>
        <w:r>
          <w:rPr>
            <w:rFonts w:asciiTheme="majorBidi" w:eastAsiaTheme="minorEastAsia" w:hAnsiTheme="majorBidi" w:cstheme="majorBidi"/>
            <w:sz w:val="24"/>
            <w:szCs w:val="24"/>
            <w:lang w:val="id-ID" w:eastAsia="id-ID"/>
          </w:rPr>
          <w:tab/>
        </w:r>
        <w:r>
          <w:rPr>
            <w:rStyle w:val="Hyperlink"/>
            <w:rFonts w:asciiTheme="majorBidi" w:hAnsiTheme="majorBidi" w:cstheme="majorBidi"/>
            <w:sz w:val="24"/>
            <w:szCs w:val="24"/>
            <w:lang w:val="fi-FI"/>
          </w:rPr>
          <w:t xml:space="preserve">Rumusan </w:t>
        </w:r>
        <w:r>
          <w:rPr>
            <w:rStyle w:val="Hyperlink"/>
            <w:rFonts w:asciiTheme="majorBidi" w:hAnsiTheme="majorBidi" w:cstheme="majorBidi"/>
            <w:sz w:val="24"/>
            <w:szCs w:val="24"/>
            <w:lang w:val="id-ID"/>
          </w:rPr>
          <w:t>m</w:t>
        </w:r>
        <w:r>
          <w:rPr>
            <w:rStyle w:val="Hyperlink"/>
            <w:rFonts w:asciiTheme="majorBidi" w:hAnsiTheme="majorBidi" w:cstheme="majorBidi"/>
            <w:sz w:val="24"/>
            <w:szCs w:val="24"/>
            <w:lang w:val="fi-FI"/>
          </w:rPr>
          <w:t>asalah</w:t>
        </w:r>
        <w:r>
          <w:rPr>
            <w:rFonts w:asciiTheme="majorBidi" w:hAnsiTheme="majorBidi" w:cstheme="majorBidi"/>
            <w:sz w:val="24"/>
            <w:szCs w:val="24"/>
          </w:rPr>
          <w:tab/>
        </w:r>
        <w:r>
          <w:rPr>
            <w:rFonts w:asciiTheme="majorBidi" w:hAnsiTheme="majorBidi" w:cstheme="majorBidi"/>
            <w:sz w:val="24"/>
            <w:szCs w:val="24"/>
          </w:rPr>
          <w:fldChar w:fldCharType="begin"/>
        </w:r>
        <w:r>
          <w:rPr>
            <w:rFonts w:asciiTheme="majorBidi" w:hAnsiTheme="majorBidi" w:cstheme="majorBidi"/>
            <w:sz w:val="24"/>
            <w:szCs w:val="24"/>
          </w:rPr>
          <w:instrText xml:space="preserve"> PAGEREF _Toc222397052 \h </w:instrText>
        </w:r>
        <w:r>
          <w:rPr>
            <w:rFonts w:asciiTheme="majorBidi" w:hAnsiTheme="majorBidi" w:cstheme="majorBidi"/>
            <w:sz w:val="24"/>
            <w:szCs w:val="24"/>
          </w:rPr>
        </w:r>
        <w:r>
          <w:rPr>
            <w:rFonts w:asciiTheme="majorBidi" w:hAnsiTheme="majorBidi" w:cstheme="majorBidi"/>
            <w:sz w:val="24"/>
            <w:szCs w:val="24"/>
          </w:rPr>
          <w:fldChar w:fldCharType="separate"/>
        </w:r>
        <w:r>
          <w:rPr>
            <w:rFonts w:asciiTheme="majorBidi" w:hAnsiTheme="majorBidi" w:cstheme="majorBidi"/>
            <w:sz w:val="24"/>
            <w:szCs w:val="24"/>
          </w:rPr>
          <w:t>18</w:t>
        </w:r>
        <w:r>
          <w:rPr>
            <w:rFonts w:asciiTheme="majorBidi" w:hAnsiTheme="majorBidi" w:cstheme="majorBidi"/>
            <w:sz w:val="24"/>
            <w:szCs w:val="24"/>
          </w:rPr>
          <w:fldChar w:fldCharType="end"/>
        </w:r>
      </w:hyperlink>
    </w:p>
    <w:p w14:paraId="06EC7FA1" w14:textId="77777777" w:rsidR="00352D42" w:rsidRDefault="00352D42" w:rsidP="00352D42">
      <w:pPr>
        <w:pStyle w:val="TOC2"/>
        <w:tabs>
          <w:tab w:val="left" w:pos="880"/>
          <w:tab w:val="right" w:leader="dot" w:pos="7922"/>
        </w:tabs>
        <w:spacing w:line="276" w:lineRule="auto"/>
        <w:rPr>
          <w:rFonts w:asciiTheme="majorBidi" w:eastAsiaTheme="minorEastAsia" w:hAnsiTheme="majorBidi" w:cstheme="majorBidi"/>
          <w:sz w:val="24"/>
          <w:szCs w:val="24"/>
          <w:lang w:val="id-ID" w:eastAsia="id-ID"/>
        </w:rPr>
      </w:pPr>
      <w:hyperlink w:anchor="_Toc222397053" w:history="1">
        <w:r>
          <w:rPr>
            <w:rStyle w:val="Hyperlink"/>
            <w:rFonts w:asciiTheme="majorBidi" w:hAnsiTheme="majorBidi" w:cstheme="majorBidi"/>
            <w:sz w:val="24"/>
            <w:szCs w:val="24"/>
            <w:lang w:val="fi-FI"/>
          </w:rPr>
          <w:t>1. 3</w:t>
        </w:r>
        <w:r>
          <w:rPr>
            <w:rFonts w:asciiTheme="majorBidi" w:eastAsiaTheme="minorEastAsia" w:hAnsiTheme="majorBidi" w:cstheme="majorBidi"/>
            <w:sz w:val="24"/>
            <w:szCs w:val="24"/>
            <w:lang w:val="id-ID" w:eastAsia="id-ID"/>
          </w:rPr>
          <w:tab/>
        </w:r>
        <w:r>
          <w:rPr>
            <w:rStyle w:val="Hyperlink"/>
            <w:rFonts w:asciiTheme="majorBidi" w:hAnsiTheme="majorBidi" w:cstheme="majorBidi"/>
            <w:sz w:val="24"/>
            <w:szCs w:val="24"/>
            <w:lang w:val="fi-FI"/>
          </w:rPr>
          <w:t xml:space="preserve">Tujuan </w:t>
        </w:r>
        <w:r>
          <w:rPr>
            <w:rStyle w:val="Hyperlink"/>
            <w:rFonts w:asciiTheme="majorBidi" w:hAnsiTheme="majorBidi" w:cstheme="majorBidi"/>
            <w:sz w:val="24"/>
            <w:szCs w:val="24"/>
            <w:lang w:val="id-ID"/>
          </w:rPr>
          <w:t>s</w:t>
        </w:r>
        <w:r>
          <w:rPr>
            <w:rStyle w:val="Hyperlink"/>
            <w:rFonts w:asciiTheme="majorBidi" w:hAnsiTheme="majorBidi" w:cstheme="majorBidi"/>
            <w:sz w:val="24"/>
            <w:szCs w:val="24"/>
            <w:lang w:val="fi-FI"/>
          </w:rPr>
          <w:t xml:space="preserve">tudy </w:t>
        </w:r>
        <w:r>
          <w:rPr>
            <w:rStyle w:val="Hyperlink"/>
            <w:rFonts w:asciiTheme="majorBidi" w:hAnsiTheme="majorBidi" w:cstheme="majorBidi"/>
            <w:sz w:val="24"/>
            <w:szCs w:val="24"/>
            <w:lang w:val="id-ID"/>
          </w:rPr>
          <w:t>k</w:t>
        </w:r>
        <w:r>
          <w:rPr>
            <w:rStyle w:val="Hyperlink"/>
            <w:rFonts w:asciiTheme="majorBidi" w:hAnsiTheme="majorBidi" w:cstheme="majorBidi"/>
            <w:sz w:val="24"/>
            <w:szCs w:val="24"/>
            <w:lang w:val="fi-FI"/>
          </w:rPr>
          <w:t>asus</w:t>
        </w:r>
        <w:r>
          <w:rPr>
            <w:rFonts w:asciiTheme="majorBidi" w:hAnsiTheme="majorBidi" w:cstheme="majorBidi"/>
            <w:sz w:val="24"/>
            <w:szCs w:val="24"/>
          </w:rPr>
          <w:tab/>
        </w:r>
        <w:r>
          <w:rPr>
            <w:rFonts w:asciiTheme="majorBidi" w:hAnsiTheme="majorBidi" w:cstheme="majorBidi"/>
            <w:sz w:val="24"/>
            <w:szCs w:val="24"/>
          </w:rPr>
          <w:fldChar w:fldCharType="begin"/>
        </w:r>
        <w:r>
          <w:rPr>
            <w:rFonts w:asciiTheme="majorBidi" w:hAnsiTheme="majorBidi" w:cstheme="majorBidi"/>
            <w:sz w:val="24"/>
            <w:szCs w:val="24"/>
          </w:rPr>
          <w:instrText xml:space="preserve"> PAGEREF _Toc222397053 \h </w:instrText>
        </w:r>
        <w:r>
          <w:rPr>
            <w:rFonts w:asciiTheme="majorBidi" w:hAnsiTheme="majorBidi" w:cstheme="majorBidi"/>
            <w:sz w:val="24"/>
            <w:szCs w:val="24"/>
          </w:rPr>
        </w:r>
        <w:r>
          <w:rPr>
            <w:rFonts w:asciiTheme="majorBidi" w:hAnsiTheme="majorBidi" w:cstheme="majorBidi"/>
            <w:sz w:val="24"/>
            <w:szCs w:val="24"/>
          </w:rPr>
          <w:fldChar w:fldCharType="separate"/>
        </w:r>
        <w:r>
          <w:rPr>
            <w:rFonts w:asciiTheme="majorBidi" w:hAnsiTheme="majorBidi" w:cstheme="majorBidi"/>
            <w:sz w:val="24"/>
            <w:szCs w:val="24"/>
          </w:rPr>
          <w:t>18</w:t>
        </w:r>
        <w:r>
          <w:rPr>
            <w:rFonts w:asciiTheme="majorBidi" w:hAnsiTheme="majorBidi" w:cstheme="majorBidi"/>
            <w:sz w:val="24"/>
            <w:szCs w:val="24"/>
          </w:rPr>
          <w:fldChar w:fldCharType="end"/>
        </w:r>
      </w:hyperlink>
    </w:p>
    <w:p w14:paraId="39E90700" w14:textId="77777777" w:rsidR="00352D42" w:rsidRDefault="00352D42" w:rsidP="00352D42">
      <w:pPr>
        <w:pStyle w:val="TOC2"/>
        <w:tabs>
          <w:tab w:val="left" w:pos="880"/>
          <w:tab w:val="right" w:leader="dot" w:pos="7922"/>
        </w:tabs>
        <w:spacing w:line="276" w:lineRule="auto"/>
        <w:rPr>
          <w:rFonts w:asciiTheme="majorBidi" w:eastAsiaTheme="minorEastAsia" w:hAnsiTheme="majorBidi" w:cstheme="majorBidi"/>
          <w:sz w:val="24"/>
          <w:szCs w:val="24"/>
          <w:lang w:val="id-ID" w:eastAsia="id-ID"/>
        </w:rPr>
      </w:pPr>
      <w:hyperlink w:anchor="_Toc222397054" w:history="1">
        <w:r>
          <w:rPr>
            <w:rStyle w:val="Hyperlink"/>
            <w:rFonts w:asciiTheme="majorBidi" w:hAnsiTheme="majorBidi" w:cstheme="majorBidi"/>
            <w:sz w:val="24"/>
            <w:szCs w:val="24"/>
            <w:lang w:val="fi-FI"/>
          </w:rPr>
          <w:t>1. 4</w:t>
        </w:r>
        <w:r>
          <w:rPr>
            <w:rFonts w:asciiTheme="majorBidi" w:eastAsiaTheme="minorEastAsia" w:hAnsiTheme="majorBidi" w:cstheme="majorBidi"/>
            <w:sz w:val="24"/>
            <w:szCs w:val="24"/>
            <w:lang w:val="id-ID" w:eastAsia="id-ID"/>
          </w:rPr>
          <w:tab/>
        </w:r>
        <w:r>
          <w:rPr>
            <w:rStyle w:val="Hyperlink"/>
            <w:rFonts w:asciiTheme="majorBidi" w:hAnsiTheme="majorBidi" w:cstheme="majorBidi"/>
            <w:sz w:val="24"/>
            <w:szCs w:val="24"/>
            <w:lang w:val="fi-FI"/>
          </w:rPr>
          <w:t xml:space="preserve">Manfaat </w:t>
        </w:r>
        <w:r>
          <w:rPr>
            <w:rStyle w:val="Hyperlink"/>
            <w:rFonts w:asciiTheme="majorBidi" w:hAnsiTheme="majorBidi" w:cstheme="majorBidi"/>
            <w:sz w:val="24"/>
            <w:szCs w:val="24"/>
            <w:lang w:val="id-ID"/>
          </w:rPr>
          <w:t>st</w:t>
        </w:r>
        <w:r>
          <w:rPr>
            <w:rStyle w:val="Hyperlink"/>
            <w:rFonts w:asciiTheme="majorBidi" w:hAnsiTheme="majorBidi" w:cstheme="majorBidi"/>
            <w:sz w:val="24"/>
            <w:szCs w:val="24"/>
            <w:lang w:val="fi-FI"/>
          </w:rPr>
          <w:t>udy Kasus</w:t>
        </w:r>
        <w:r>
          <w:rPr>
            <w:rFonts w:asciiTheme="majorBidi" w:hAnsiTheme="majorBidi" w:cstheme="majorBidi"/>
            <w:sz w:val="24"/>
            <w:szCs w:val="24"/>
          </w:rPr>
          <w:tab/>
        </w:r>
        <w:r>
          <w:rPr>
            <w:rFonts w:asciiTheme="majorBidi" w:hAnsiTheme="majorBidi" w:cstheme="majorBidi"/>
            <w:sz w:val="24"/>
            <w:szCs w:val="24"/>
          </w:rPr>
          <w:fldChar w:fldCharType="begin"/>
        </w:r>
        <w:r>
          <w:rPr>
            <w:rFonts w:asciiTheme="majorBidi" w:hAnsiTheme="majorBidi" w:cstheme="majorBidi"/>
            <w:sz w:val="24"/>
            <w:szCs w:val="24"/>
          </w:rPr>
          <w:instrText xml:space="preserve"> PAGEREF _Toc222397054 \h </w:instrText>
        </w:r>
        <w:r>
          <w:rPr>
            <w:rFonts w:asciiTheme="majorBidi" w:hAnsiTheme="majorBidi" w:cstheme="majorBidi"/>
            <w:sz w:val="24"/>
            <w:szCs w:val="24"/>
          </w:rPr>
        </w:r>
        <w:r>
          <w:rPr>
            <w:rFonts w:asciiTheme="majorBidi" w:hAnsiTheme="majorBidi" w:cstheme="majorBidi"/>
            <w:sz w:val="24"/>
            <w:szCs w:val="24"/>
          </w:rPr>
          <w:fldChar w:fldCharType="separate"/>
        </w:r>
        <w:r>
          <w:rPr>
            <w:rFonts w:asciiTheme="majorBidi" w:hAnsiTheme="majorBidi" w:cstheme="majorBidi"/>
            <w:sz w:val="24"/>
            <w:szCs w:val="24"/>
          </w:rPr>
          <w:t>19</w:t>
        </w:r>
        <w:r>
          <w:rPr>
            <w:rFonts w:asciiTheme="majorBidi" w:hAnsiTheme="majorBidi" w:cstheme="majorBidi"/>
            <w:sz w:val="24"/>
            <w:szCs w:val="24"/>
          </w:rPr>
          <w:fldChar w:fldCharType="end"/>
        </w:r>
      </w:hyperlink>
    </w:p>
    <w:p w14:paraId="3BBE57BA" w14:textId="77777777" w:rsidR="00352D42" w:rsidRDefault="00352D42" w:rsidP="00352D42">
      <w:pPr>
        <w:pStyle w:val="TOC1"/>
        <w:spacing w:line="276" w:lineRule="auto"/>
        <w:rPr>
          <w:rFonts w:asciiTheme="majorBidi" w:eastAsiaTheme="minorEastAsia" w:hAnsiTheme="majorBidi" w:cstheme="majorBidi"/>
          <w:b w:val="0"/>
          <w:bCs w:val="0"/>
          <w:lang w:eastAsia="id-ID"/>
        </w:rPr>
      </w:pPr>
      <w:hyperlink w:anchor="_Toc222397055" w:history="1">
        <w:r>
          <w:rPr>
            <w:rStyle w:val="Hyperlink"/>
            <w:rFonts w:asciiTheme="majorBidi" w:hAnsiTheme="majorBidi" w:cstheme="majorBidi"/>
          </w:rPr>
          <w:t>BAB 2 TINJAUAN TEORI</w:t>
        </w:r>
        <w:r>
          <w:rPr>
            <w:rFonts w:asciiTheme="majorBidi" w:hAnsiTheme="majorBidi" w:cstheme="majorBidi"/>
          </w:rPr>
          <w:tab/>
        </w:r>
        <w:r>
          <w:rPr>
            <w:rFonts w:asciiTheme="majorBidi" w:hAnsiTheme="majorBidi" w:cstheme="majorBidi"/>
          </w:rPr>
          <w:fldChar w:fldCharType="begin"/>
        </w:r>
        <w:r>
          <w:rPr>
            <w:rFonts w:asciiTheme="majorBidi" w:hAnsiTheme="majorBidi" w:cstheme="majorBidi"/>
          </w:rPr>
          <w:instrText xml:space="preserve"> PAGEREF _Toc222397055 \h </w:instrText>
        </w:r>
        <w:r>
          <w:rPr>
            <w:rFonts w:asciiTheme="majorBidi" w:hAnsiTheme="majorBidi" w:cstheme="majorBidi"/>
          </w:rPr>
        </w:r>
        <w:r>
          <w:rPr>
            <w:rFonts w:asciiTheme="majorBidi" w:hAnsiTheme="majorBidi" w:cstheme="majorBidi"/>
          </w:rPr>
          <w:fldChar w:fldCharType="separate"/>
        </w:r>
        <w:r>
          <w:rPr>
            <w:rFonts w:asciiTheme="majorBidi" w:hAnsiTheme="majorBidi" w:cstheme="majorBidi"/>
          </w:rPr>
          <w:t>21</w:t>
        </w:r>
        <w:r>
          <w:rPr>
            <w:rFonts w:asciiTheme="majorBidi" w:hAnsiTheme="majorBidi" w:cstheme="majorBidi"/>
          </w:rPr>
          <w:fldChar w:fldCharType="end"/>
        </w:r>
      </w:hyperlink>
    </w:p>
    <w:p w14:paraId="1038546A" w14:textId="77777777" w:rsidR="00352D42" w:rsidRDefault="00352D42" w:rsidP="00352D42">
      <w:pPr>
        <w:pStyle w:val="TOC2"/>
        <w:tabs>
          <w:tab w:val="left" w:pos="880"/>
          <w:tab w:val="right" w:leader="dot" w:pos="7922"/>
        </w:tabs>
        <w:spacing w:line="276" w:lineRule="auto"/>
        <w:rPr>
          <w:rFonts w:asciiTheme="majorBidi" w:eastAsiaTheme="minorEastAsia" w:hAnsiTheme="majorBidi" w:cstheme="majorBidi"/>
          <w:sz w:val="24"/>
          <w:szCs w:val="24"/>
          <w:lang w:val="id-ID" w:eastAsia="id-ID"/>
        </w:rPr>
      </w:pPr>
      <w:hyperlink w:anchor="_Toc222397056" w:history="1">
        <w:r>
          <w:rPr>
            <w:rStyle w:val="Hyperlink"/>
            <w:rFonts w:asciiTheme="majorBidi" w:hAnsiTheme="majorBidi" w:cstheme="majorBidi"/>
            <w:sz w:val="24"/>
            <w:szCs w:val="24"/>
            <w:lang w:val="fi-FI"/>
          </w:rPr>
          <w:t>2. 1</w:t>
        </w:r>
        <w:r>
          <w:rPr>
            <w:rFonts w:asciiTheme="majorBidi" w:eastAsiaTheme="minorEastAsia" w:hAnsiTheme="majorBidi" w:cstheme="majorBidi"/>
            <w:sz w:val="24"/>
            <w:szCs w:val="24"/>
            <w:lang w:val="id-ID" w:eastAsia="id-ID"/>
          </w:rPr>
          <w:tab/>
        </w:r>
        <w:r>
          <w:rPr>
            <w:rStyle w:val="Hyperlink"/>
            <w:rFonts w:asciiTheme="majorBidi" w:hAnsiTheme="majorBidi" w:cstheme="majorBidi"/>
            <w:sz w:val="24"/>
            <w:szCs w:val="24"/>
          </w:rPr>
          <w:t>Konsep t</w:t>
        </w:r>
        <w:r>
          <w:rPr>
            <w:rStyle w:val="Hyperlink"/>
            <w:rFonts w:asciiTheme="majorBidi" w:hAnsiTheme="majorBidi" w:cstheme="majorBidi"/>
            <w:sz w:val="24"/>
            <w:szCs w:val="24"/>
            <w:lang w:val="fi-FI"/>
          </w:rPr>
          <w:t>eori</w:t>
        </w:r>
        <w:r>
          <w:rPr>
            <w:rStyle w:val="Hyperlink"/>
            <w:rFonts w:asciiTheme="majorBidi" w:hAnsiTheme="majorBidi" w:cstheme="majorBidi"/>
            <w:sz w:val="24"/>
            <w:szCs w:val="24"/>
          </w:rPr>
          <w:t xml:space="preserve"> nyeri</w:t>
        </w:r>
        <w:r>
          <w:rPr>
            <w:rFonts w:asciiTheme="majorBidi" w:hAnsiTheme="majorBidi" w:cstheme="majorBidi"/>
            <w:sz w:val="24"/>
            <w:szCs w:val="24"/>
          </w:rPr>
          <w:tab/>
        </w:r>
        <w:r>
          <w:rPr>
            <w:rFonts w:asciiTheme="majorBidi" w:hAnsiTheme="majorBidi" w:cstheme="majorBidi"/>
            <w:sz w:val="24"/>
            <w:szCs w:val="24"/>
          </w:rPr>
          <w:fldChar w:fldCharType="begin"/>
        </w:r>
        <w:r>
          <w:rPr>
            <w:rFonts w:asciiTheme="majorBidi" w:hAnsiTheme="majorBidi" w:cstheme="majorBidi"/>
            <w:sz w:val="24"/>
            <w:szCs w:val="24"/>
          </w:rPr>
          <w:instrText xml:space="preserve"> PAGEREF _Toc222397056 \h </w:instrText>
        </w:r>
        <w:r>
          <w:rPr>
            <w:rFonts w:asciiTheme="majorBidi" w:hAnsiTheme="majorBidi" w:cstheme="majorBidi"/>
            <w:sz w:val="24"/>
            <w:szCs w:val="24"/>
          </w:rPr>
        </w:r>
        <w:r>
          <w:rPr>
            <w:rFonts w:asciiTheme="majorBidi" w:hAnsiTheme="majorBidi" w:cstheme="majorBidi"/>
            <w:sz w:val="24"/>
            <w:szCs w:val="24"/>
          </w:rPr>
          <w:fldChar w:fldCharType="separate"/>
        </w:r>
        <w:r>
          <w:rPr>
            <w:rFonts w:asciiTheme="majorBidi" w:hAnsiTheme="majorBidi" w:cstheme="majorBidi"/>
            <w:sz w:val="24"/>
            <w:szCs w:val="24"/>
          </w:rPr>
          <w:t>21</w:t>
        </w:r>
        <w:r>
          <w:rPr>
            <w:rFonts w:asciiTheme="majorBidi" w:hAnsiTheme="majorBidi" w:cstheme="majorBidi"/>
            <w:sz w:val="24"/>
            <w:szCs w:val="24"/>
          </w:rPr>
          <w:fldChar w:fldCharType="end"/>
        </w:r>
      </w:hyperlink>
    </w:p>
    <w:p w14:paraId="5C0B11D1" w14:textId="77777777" w:rsidR="00352D42" w:rsidRDefault="00352D42" w:rsidP="00352D42">
      <w:pPr>
        <w:pStyle w:val="TOC2"/>
        <w:tabs>
          <w:tab w:val="left" w:pos="880"/>
          <w:tab w:val="right" w:leader="dot" w:pos="7922"/>
        </w:tabs>
        <w:spacing w:line="276" w:lineRule="auto"/>
        <w:rPr>
          <w:rFonts w:asciiTheme="majorBidi" w:eastAsiaTheme="minorEastAsia" w:hAnsiTheme="majorBidi" w:cstheme="majorBidi"/>
          <w:sz w:val="24"/>
          <w:szCs w:val="24"/>
          <w:lang w:val="id-ID" w:eastAsia="id-ID"/>
        </w:rPr>
      </w:pPr>
      <w:hyperlink w:anchor="_Toc222397057" w:history="1">
        <w:r>
          <w:rPr>
            <w:rStyle w:val="Hyperlink"/>
            <w:rFonts w:asciiTheme="majorBidi" w:hAnsiTheme="majorBidi" w:cstheme="majorBidi"/>
            <w:sz w:val="24"/>
            <w:szCs w:val="24"/>
            <w:lang w:val="fi-FI"/>
          </w:rPr>
          <w:t>2. 2</w:t>
        </w:r>
        <w:r>
          <w:rPr>
            <w:rFonts w:asciiTheme="majorBidi" w:eastAsiaTheme="minorEastAsia" w:hAnsiTheme="majorBidi" w:cstheme="majorBidi"/>
            <w:sz w:val="24"/>
            <w:szCs w:val="24"/>
            <w:lang w:val="id-ID" w:eastAsia="id-ID"/>
          </w:rPr>
          <w:tab/>
        </w:r>
        <w:r>
          <w:rPr>
            <w:rStyle w:val="Hyperlink"/>
            <w:rFonts w:asciiTheme="majorBidi" w:hAnsiTheme="majorBidi" w:cstheme="majorBidi"/>
            <w:sz w:val="24"/>
            <w:szCs w:val="24"/>
          </w:rPr>
          <w:t>Konsep a</w:t>
        </w:r>
        <w:r>
          <w:rPr>
            <w:rStyle w:val="Hyperlink"/>
            <w:rFonts w:asciiTheme="majorBidi" w:hAnsiTheme="majorBidi" w:cstheme="majorBidi"/>
            <w:sz w:val="24"/>
            <w:szCs w:val="24"/>
            <w:lang w:val="fi-FI"/>
          </w:rPr>
          <w:t>romaterapi</w:t>
        </w:r>
        <w:r>
          <w:rPr>
            <w:rStyle w:val="Hyperlink"/>
            <w:rFonts w:asciiTheme="majorBidi" w:hAnsiTheme="majorBidi" w:cstheme="majorBidi"/>
            <w:sz w:val="24"/>
            <w:szCs w:val="24"/>
          </w:rPr>
          <w:t xml:space="preserve"> lavender</w:t>
        </w:r>
        <w:r>
          <w:rPr>
            <w:rFonts w:asciiTheme="majorBidi" w:hAnsiTheme="majorBidi" w:cstheme="majorBidi"/>
            <w:sz w:val="24"/>
            <w:szCs w:val="24"/>
          </w:rPr>
          <w:tab/>
        </w:r>
        <w:r>
          <w:rPr>
            <w:rFonts w:asciiTheme="majorBidi" w:hAnsiTheme="majorBidi" w:cstheme="majorBidi"/>
            <w:sz w:val="24"/>
            <w:szCs w:val="24"/>
          </w:rPr>
          <w:fldChar w:fldCharType="begin"/>
        </w:r>
        <w:r>
          <w:rPr>
            <w:rFonts w:asciiTheme="majorBidi" w:hAnsiTheme="majorBidi" w:cstheme="majorBidi"/>
            <w:sz w:val="24"/>
            <w:szCs w:val="24"/>
          </w:rPr>
          <w:instrText xml:space="preserve"> PAGEREF _Toc222397057 \h </w:instrText>
        </w:r>
        <w:r>
          <w:rPr>
            <w:rFonts w:asciiTheme="majorBidi" w:hAnsiTheme="majorBidi" w:cstheme="majorBidi"/>
            <w:sz w:val="24"/>
            <w:szCs w:val="24"/>
          </w:rPr>
        </w:r>
        <w:r>
          <w:rPr>
            <w:rFonts w:asciiTheme="majorBidi" w:hAnsiTheme="majorBidi" w:cstheme="majorBidi"/>
            <w:sz w:val="24"/>
            <w:szCs w:val="24"/>
          </w:rPr>
          <w:fldChar w:fldCharType="separate"/>
        </w:r>
        <w:r>
          <w:rPr>
            <w:rFonts w:asciiTheme="majorBidi" w:hAnsiTheme="majorBidi" w:cstheme="majorBidi"/>
            <w:sz w:val="24"/>
            <w:szCs w:val="24"/>
          </w:rPr>
          <w:t>30</w:t>
        </w:r>
        <w:r>
          <w:rPr>
            <w:rFonts w:asciiTheme="majorBidi" w:hAnsiTheme="majorBidi" w:cstheme="majorBidi"/>
            <w:sz w:val="24"/>
            <w:szCs w:val="24"/>
          </w:rPr>
          <w:fldChar w:fldCharType="end"/>
        </w:r>
      </w:hyperlink>
    </w:p>
    <w:p w14:paraId="2FB75851" w14:textId="77777777" w:rsidR="00352D42" w:rsidRDefault="00352D42" w:rsidP="00352D42">
      <w:pPr>
        <w:pStyle w:val="TOC2"/>
        <w:tabs>
          <w:tab w:val="left" w:pos="880"/>
          <w:tab w:val="right" w:leader="dot" w:pos="7922"/>
        </w:tabs>
        <w:spacing w:line="276" w:lineRule="auto"/>
        <w:rPr>
          <w:rFonts w:asciiTheme="majorBidi" w:eastAsiaTheme="minorEastAsia" w:hAnsiTheme="majorBidi" w:cstheme="majorBidi"/>
          <w:sz w:val="24"/>
          <w:szCs w:val="24"/>
          <w:lang w:val="id-ID" w:eastAsia="id-ID"/>
        </w:rPr>
      </w:pPr>
      <w:hyperlink w:anchor="_Toc222397058" w:history="1">
        <w:r>
          <w:rPr>
            <w:rStyle w:val="Hyperlink"/>
            <w:rFonts w:asciiTheme="majorBidi" w:hAnsiTheme="majorBidi" w:cstheme="majorBidi"/>
            <w:sz w:val="24"/>
            <w:szCs w:val="24"/>
          </w:rPr>
          <w:t>2. 3</w:t>
        </w:r>
        <w:r>
          <w:rPr>
            <w:rFonts w:asciiTheme="majorBidi" w:eastAsiaTheme="minorEastAsia" w:hAnsiTheme="majorBidi" w:cstheme="majorBidi"/>
            <w:sz w:val="24"/>
            <w:szCs w:val="24"/>
            <w:lang w:val="id-ID" w:eastAsia="id-ID"/>
          </w:rPr>
          <w:tab/>
        </w:r>
        <w:r>
          <w:rPr>
            <w:rStyle w:val="Hyperlink"/>
            <w:rFonts w:asciiTheme="majorBidi" w:hAnsiTheme="majorBidi" w:cstheme="majorBidi"/>
            <w:sz w:val="24"/>
            <w:szCs w:val="24"/>
          </w:rPr>
          <w:t>Studi terkait</w:t>
        </w:r>
        <w:r>
          <w:rPr>
            <w:rFonts w:asciiTheme="majorBidi" w:hAnsiTheme="majorBidi" w:cstheme="majorBidi"/>
            <w:sz w:val="24"/>
            <w:szCs w:val="24"/>
          </w:rPr>
          <w:tab/>
        </w:r>
        <w:r>
          <w:rPr>
            <w:rFonts w:asciiTheme="majorBidi" w:hAnsiTheme="majorBidi" w:cstheme="majorBidi"/>
            <w:sz w:val="24"/>
            <w:szCs w:val="24"/>
          </w:rPr>
          <w:fldChar w:fldCharType="begin"/>
        </w:r>
        <w:r>
          <w:rPr>
            <w:rFonts w:asciiTheme="majorBidi" w:hAnsiTheme="majorBidi" w:cstheme="majorBidi"/>
            <w:sz w:val="24"/>
            <w:szCs w:val="24"/>
          </w:rPr>
          <w:instrText xml:space="preserve"> PAGEREF _Toc222397058 \h </w:instrText>
        </w:r>
        <w:r>
          <w:rPr>
            <w:rFonts w:asciiTheme="majorBidi" w:hAnsiTheme="majorBidi" w:cstheme="majorBidi"/>
            <w:sz w:val="24"/>
            <w:szCs w:val="24"/>
          </w:rPr>
        </w:r>
        <w:r>
          <w:rPr>
            <w:rFonts w:asciiTheme="majorBidi" w:hAnsiTheme="majorBidi" w:cstheme="majorBidi"/>
            <w:sz w:val="24"/>
            <w:szCs w:val="24"/>
          </w:rPr>
          <w:fldChar w:fldCharType="separate"/>
        </w:r>
        <w:r>
          <w:rPr>
            <w:rFonts w:asciiTheme="majorBidi" w:hAnsiTheme="majorBidi" w:cstheme="majorBidi"/>
            <w:sz w:val="24"/>
            <w:szCs w:val="24"/>
          </w:rPr>
          <w:t>35</w:t>
        </w:r>
        <w:r>
          <w:rPr>
            <w:rFonts w:asciiTheme="majorBidi" w:hAnsiTheme="majorBidi" w:cstheme="majorBidi"/>
            <w:sz w:val="24"/>
            <w:szCs w:val="24"/>
          </w:rPr>
          <w:fldChar w:fldCharType="end"/>
        </w:r>
      </w:hyperlink>
    </w:p>
    <w:p w14:paraId="27C3E9A7" w14:textId="77777777" w:rsidR="00352D42" w:rsidRDefault="00352D42" w:rsidP="00352D42">
      <w:pPr>
        <w:pStyle w:val="TOC1"/>
        <w:spacing w:line="276" w:lineRule="auto"/>
        <w:rPr>
          <w:rFonts w:asciiTheme="majorBidi" w:eastAsiaTheme="minorEastAsia" w:hAnsiTheme="majorBidi" w:cstheme="majorBidi"/>
          <w:b w:val="0"/>
          <w:bCs w:val="0"/>
          <w:lang w:eastAsia="id-ID"/>
        </w:rPr>
      </w:pPr>
      <w:hyperlink w:anchor="_Toc222397059" w:history="1">
        <w:r>
          <w:rPr>
            <w:rStyle w:val="Hyperlink"/>
            <w:rFonts w:asciiTheme="majorBidi" w:hAnsiTheme="majorBidi" w:cstheme="majorBidi"/>
          </w:rPr>
          <w:t>BAB 3 METODE STUDI KASUS</w:t>
        </w:r>
        <w:r>
          <w:rPr>
            <w:rFonts w:asciiTheme="majorBidi" w:hAnsiTheme="majorBidi" w:cstheme="majorBidi"/>
          </w:rPr>
          <w:tab/>
        </w:r>
        <w:r>
          <w:rPr>
            <w:rFonts w:asciiTheme="majorBidi" w:hAnsiTheme="majorBidi" w:cstheme="majorBidi"/>
          </w:rPr>
          <w:fldChar w:fldCharType="begin"/>
        </w:r>
        <w:r>
          <w:rPr>
            <w:rFonts w:asciiTheme="majorBidi" w:hAnsiTheme="majorBidi" w:cstheme="majorBidi"/>
          </w:rPr>
          <w:instrText xml:space="preserve"> PAGEREF _Toc222397059 \h </w:instrText>
        </w:r>
        <w:r>
          <w:rPr>
            <w:rFonts w:asciiTheme="majorBidi" w:hAnsiTheme="majorBidi" w:cstheme="majorBidi"/>
          </w:rPr>
        </w:r>
        <w:r>
          <w:rPr>
            <w:rFonts w:asciiTheme="majorBidi" w:hAnsiTheme="majorBidi" w:cstheme="majorBidi"/>
          </w:rPr>
          <w:fldChar w:fldCharType="separate"/>
        </w:r>
        <w:r>
          <w:rPr>
            <w:rFonts w:asciiTheme="majorBidi" w:hAnsiTheme="majorBidi" w:cstheme="majorBidi"/>
          </w:rPr>
          <w:t>39</w:t>
        </w:r>
        <w:r>
          <w:rPr>
            <w:rFonts w:asciiTheme="majorBidi" w:hAnsiTheme="majorBidi" w:cstheme="majorBidi"/>
          </w:rPr>
          <w:fldChar w:fldCharType="end"/>
        </w:r>
      </w:hyperlink>
    </w:p>
    <w:p w14:paraId="21E7776C" w14:textId="77777777" w:rsidR="00352D42" w:rsidRDefault="00352D42" w:rsidP="00352D42">
      <w:pPr>
        <w:pStyle w:val="TOC2"/>
        <w:tabs>
          <w:tab w:val="left" w:pos="880"/>
          <w:tab w:val="right" w:leader="dot" w:pos="7922"/>
        </w:tabs>
        <w:spacing w:line="276" w:lineRule="auto"/>
        <w:rPr>
          <w:rFonts w:asciiTheme="majorBidi" w:eastAsiaTheme="minorEastAsia" w:hAnsiTheme="majorBidi" w:cstheme="majorBidi"/>
          <w:sz w:val="24"/>
          <w:szCs w:val="24"/>
          <w:lang w:val="id-ID" w:eastAsia="id-ID"/>
        </w:rPr>
      </w:pPr>
      <w:hyperlink w:anchor="_Toc222397060" w:history="1">
        <w:r>
          <w:rPr>
            <w:rStyle w:val="Hyperlink"/>
            <w:rFonts w:asciiTheme="majorBidi" w:hAnsiTheme="majorBidi" w:cstheme="majorBidi"/>
            <w:sz w:val="24"/>
            <w:szCs w:val="24"/>
          </w:rPr>
          <w:t>3. 1</w:t>
        </w:r>
        <w:r>
          <w:rPr>
            <w:rFonts w:asciiTheme="majorBidi" w:eastAsiaTheme="minorEastAsia" w:hAnsiTheme="majorBidi" w:cstheme="majorBidi"/>
            <w:sz w:val="24"/>
            <w:szCs w:val="24"/>
            <w:lang w:val="id-ID" w:eastAsia="id-ID"/>
          </w:rPr>
          <w:tab/>
        </w:r>
        <w:r>
          <w:rPr>
            <w:rStyle w:val="Hyperlink"/>
            <w:rFonts w:asciiTheme="majorBidi" w:hAnsiTheme="majorBidi" w:cstheme="majorBidi"/>
            <w:sz w:val="24"/>
            <w:szCs w:val="24"/>
          </w:rPr>
          <w:t>Metode studi kasus</w:t>
        </w:r>
        <w:r>
          <w:rPr>
            <w:rFonts w:asciiTheme="majorBidi" w:hAnsiTheme="majorBidi" w:cstheme="majorBidi"/>
            <w:sz w:val="24"/>
            <w:szCs w:val="24"/>
          </w:rPr>
          <w:tab/>
        </w:r>
        <w:r>
          <w:rPr>
            <w:rFonts w:asciiTheme="majorBidi" w:hAnsiTheme="majorBidi" w:cstheme="majorBidi"/>
            <w:sz w:val="24"/>
            <w:szCs w:val="24"/>
          </w:rPr>
          <w:fldChar w:fldCharType="begin"/>
        </w:r>
        <w:r>
          <w:rPr>
            <w:rFonts w:asciiTheme="majorBidi" w:hAnsiTheme="majorBidi" w:cstheme="majorBidi"/>
            <w:sz w:val="24"/>
            <w:szCs w:val="24"/>
          </w:rPr>
          <w:instrText xml:space="preserve"> PAGEREF _Toc222397060 \h </w:instrText>
        </w:r>
        <w:r>
          <w:rPr>
            <w:rFonts w:asciiTheme="majorBidi" w:hAnsiTheme="majorBidi" w:cstheme="majorBidi"/>
            <w:sz w:val="24"/>
            <w:szCs w:val="24"/>
          </w:rPr>
        </w:r>
        <w:r>
          <w:rPr>
            <w:rFonts w:asciiTheme="majorBidi" w:hAnsiTheme="majorBidi" w:cstheme="majorBidi"/>
            <w:sz w:val="24"/>
            <w:szCs w:val="24"/>
          </w:rPr>
          <w:fldChar w:fldCharType="separate"/>
        </w:r>
        <w:r>
          <w:rPr>
            <w:rFonts w:asciiTheme="majorBidi" w:hAnsiTheme="majorBidi" w:cstheme="majorBidi"/>
            <w:sz w:val="24"/>
            <w:szCs w:val="24"/>
          </w:rPr>
          <w:t>39</w:t>
        </w:r>
        <w:r>
          <w:rPr>
            <w:rFonts w:asciiTheme="majorBidi" w:hAnsiTheme="majorBidi" w:cstheme="majorBidi"/>
            <w:sz w:val="24"/>
            <w:szCs w:val="24"/>
          </w:rPr>
          <w:fldChar w:fldCharType="end"/>
        </w:r>
      </w:hyperlink>
    </w:p>
    <w:p w14:paraId="47DD3636" w14:textId="77777777" w:rsidR="00352D42" w:rsidRDefault="00352D42" w:rsidP="00352D42">
      <w:pPr>
        <w:pStyle w:val="TOC2"/>
        <w:tabs>
          <w:tab w:val="left" w:pos="880"/>
          <w:tab w:val="right" w:leader="dot" w:pos="7922"/>
        </w:tabs>
        <w:spacing w:line="276" w:lineRule="auto"/>
        <w:rPr>
          <w:rFonts w:asciiTheme="majorBidi" w:eastAsiaTheme="minorEastAsia" w:hAnsiTheme="majorBidi" w:cstheme="majorBidi"/>
          <w:sz w:val="24"/>
          <w:szCs w:val="24"/>
          <w:lang w:val="id-ID" w:eastAsia="id-ID"/>
        </w:rPr>
      </w:pPr>
      <w:hyperlink w:anchor="_Toc222397061" w:history="1">
        <w:r>
          <w:rPr>
            <w:rStyle w:val="Hyperlink"/>
            <w:rFonts w:asciiTheme="majorBidi" w:hAnsiTheme="majorBidi" w:cstheme="majorBidi"/>
            <w:sz w:val="24"/>
            <w:szCs w:val="24"/>
          </w:rPr>
          <w:t>3. 2</w:t>
        </w:r>
        <w:r>
          <w:rPr>
            <w:rFonts w:asciiTheme="majorBidi" w:eastAsiaTheme="minorEastAsia" w:hAnsiTheme="majorBidi" w:cstheme="majorBidi"/>
            <w:sz w:val="24"/>
            <w:szCs w:val="24"/>
            <w:lang w:val="id-ID" w:eastAsia="id-ID"/>
          </w:rPr>
          <w:tab/>
        </w:r>
        <w:r>
          <w:rPr>
            <w:rStyle w:val="Hyperlink"/>
            <w:rFonts w:asciiTheme="majorBidi" w:hAnsiTheme="majorBidi" w:cstheme="majorBidi"/>
            <w:sz w:val="24"/>
            <w:szCs w:val="24"/>
          </w:rPr>
          <w:t>Subyek dalam studi kasus</w:t>
        </w:r>
        <w:r>
          <w:rPr>
            <w:rFonts w:asciiTheme="majorBidi" w:hAnsiTheme="majorBidi" w:cstheme="majorBidi"/>
            <w:sz w:val="24"/>
            <w:szCs w:val="24"/>
          </w:rPr>
          <w:tab/>
        </w:r>
        <w:r>
          <w:rPr>
            <w:rFonts w:asciiTheme="majorBidi" w:hAnsiTheme="majorBidi" w:cstheme="majorBidi"/>
            <w:sz w:val="24"/>
            <w:szCs w:val="24"/>
          </w:rPr>
          <w:fldChar w:fldCharType="begin"/>
        </w:r>
        <w:r>
          <w:rPr>
            <w:rFonts w:asciiTheme="majorBidi" w:hAnsiTheme="majorBidi" w:cstheme="majorBidi"/>
            <w:sz w:val="24"/>
            <w:szCs w:val="24"/>
          </w:rPr>
          <w:instrText xml:space="preserve"> PAGEREF _Toc222397061 \h </w:instrText>
        </w:r>
        <w:r>
          <w:rPr>
            <w:rFonts w:asciiTheme="majorBidi" w:hAnsiTheme="majorBidi" w:cstheme="majorBidi"/>
            <w:sz w:val="24"/>
            <w:szCs w:val="24"/>
          </w:rPr>
        </w:r>
        <w:r>
          <w:rPr>
            <w:rFonts w:asciiTheme="majorBidi" w:hAnsiTheme="majorBidi" w:cstheme="majorBidi"/>
            <w:sz w:val="24"/>
            <w:szCs w:val="24"/>
          </w:rPr>
          <w:fldChar w:fldCharType="separate"/>
        </w:r>
        <w:r>
          <w:rPr>
            <w:rFonts w:asciiTheme="majorBidi" w:hAnsiTheme="majorBidi" w:cstheme="majorBidi"/>
            <w:sz w:val="24"/>
            <w:szCs w:val="24"/>
          </w:rPr>
          <w:t>39</w:t>
        </w:r>
        <w:r>
          <w:rPr>
            <w:rFonts w:asciiTheme="majorBidi" w:hAnsiTheme="majorBidi" w:cstheme="majorBidi"/>
            <w:sz w:val="24"/>
            <w:szCs w:val="24"/>
          </w:rPr>
          <w:fldChar w:fldCharType="end"/>
        </w:r>
      </w:hyperlink>
    </w:p>
    <w:p w14:paraId="0C759681" w14:textId="77777777" w:rsidR="00352D42" w:rsidRDefault="00352D42" w:rsidP="00352D42">
      <w:pPr>
        <w:pStyle w:val="TOC2"/>
        <w:tabs>
          <w:tab w:val="left" w:pos="880"/>
          <w:tab w:val="right" w:leader="dot" w:pos="7922"/>
        </w:tabs>
        <w:spacing w:line="276" w:lineRule="auto"/>
        <w:rPr>
          <w:rFonts w:asciiTheme="majorBidi" w:eastAsiaTheme="minorEastAsia" w:hAnsiTheme="majorBidi" w:cstheme="majorBidi"/>
          <w:sz w:val="24"/>
          <w:szCs w:val="24"/>
          <w:lang w:val="id-ID" w:eastAsia="id-ID"/>
        </w:rPr>
      </w:pPr>
      <w:hyperlink w:anchor="_Toc222397062" w:history="1">
        <w:r>
          <w:rPr>
            <w:rStyle w:val="Hyperlink"/>
            <w:rFonts w:asciiTheme="majorBidi" w:hAnsiTheme="majorBidi" w:cstheme="majorBidi"/>
            <w:sz w:val="24"/>
            <w:szCs w:val="24"/>
          </w:rPr>
          <w:t>3. 3</w:t>
        </w:r>
        <w:r>
          <w:rPr>
            <w:rFonts w:asciiTheme="majorBidi" w:eastAsiaTheme="minorEastAsia" w:hAnsiTheme="majorBidi" w:cstheme="majorBidi"/>
            <w:sz w:val="24"/>
            <w:szCs w:val="24"/>
            <w:lang w:val="id-ID" w:eastAsia="id-ID"/>
          </w:rPr>
          <w:tab/>
        </w:r>
        <w:r>
          <w:rPr>
            <w:rStyle w:val="Hyperlink"/>
            <w:rFonts w:asciiTheme="majorBidi" w:hAnsiTheme="majorBidi" w:cstheme="majorBidi"/>
            <w:sz w:val="24"/>
            <w:szCs w:val="24"/>
          </w:rPr>
          <w:t>Kriteria sampel</w:t>
        </w:r>
        <w:r>
          <w:rPr>
            <w:rFonts w:asciiTheme="majorBidi" w:hAnsiTheme="majorBidi" w:cstheme="majorBidi"/>
            <w:sz w:val="24"/>
            <w:szCs w:val="24"/>
          </w:rPr>
          <w:tab/>
        </w:r>
        <w:r>
          <w:rPr>
            <w:rFonts w:asciiTheme="majorBidi" w:hAnsiTheme="majorBidi" w:cstheme="majorBidi"/>
            <w:sz w:val="24"/>
            <w:szCs w:val="24"/>
          </w:rPr>
          <w:fldChar w:fldCharType="begin"/>
        </w:r>
        <w:r>
          <w:rPr>
            <w:rFonts w:asciiTheme="majorBidi" w:hAnsiTheme="majorBidi" w:cstheme="majorBidi"/>
            <w:sz w:val="24"/>
            <w:szCs w:val="24"/>
          </w:rPr>
          <w:instrText xml:space="preserve"> PAGEREF _Toc222397062 \h </w:instrText>
        </w:r>
        <w:r>
          <w:rPr>
            <w:rFonts w:asciiTheme="majorBidi" w:hAnsiTheme="majorBidi" w:cstheme="majorBidi"/>
            <w:sz w:val="24"/>
            <w:szCs w:val="24"/>
          </w:rPr>
        </w:r>
        <w:r>
          <w:rPr>
            <w:rFonts w:asciiTheme="majorBidi" w:hAnsiTheme="majorBidi" w:cstheme="majorBidi"/>
            <w:sz w:val="24"/>
            <w:szCs w:val="24"/>
          </w:rPr>
          <w:fldChar w:fldCharType="separate"/>
        </w:r>
        <w:r>
          <w:rPr>
            <w:rFonts w:asciiTheme="majorBidi" w:hAnsiTheme="majorBidi" w:cstheme="majorBidi"/>
            <w:sz w:val="24"/>
            <w:szCs w:val="24"/>
          </w:rPr>
          <w:t>39</w:t>
        </w:r>
        <w:r>
          <w:rPr>
            <w:rFonts w:asciiTheme="majorBidi" w:hAnsiTheme="majorBidi" w:cstheme="majorBidi"/>
            <w:sz w:val="24"/>
            <w:szCs w:val="24"/>
          </w:rPr>
          <w:fldChar w:fldCharType="end"/>
        </w:r>
      </w:hyperlink>
    </w:p>
    <w:p w14:paraId="161B8106" w14:textId="77777777" w:rsidR="00352D42" w:rsidRDefault="00352D42" w:rsidP="00352D42">
      <w:pPr>
        <w:pStyle w:val="TOC2"/>
        <w:tabs>
          <w:tab w:val="left" w:pos="880"/>
          <w:tab w:val="right" w:leader="dot" w:pos="7922"/>
        </w:tabs>
        <w:spacing w:line="276" w:lineRule="auto"/>
        <w:rPr>
          <w:rFonts w:asciiTheme="majorBidi" w:eastAsiaTheme="minorEastAsia" w:hAnsiTheme="majorBidi" w:cstheme="majorBidi"/>
          <w:sz w:val="24"/>
          <w:szCs w:val="24"/>
          <w:lang w:val="id-ID" w:eastAsia="id-ID"/>
        </w:rPr>
      </w:pPr>
      <w:hyperlink w:anchor="_Toc222397063" w:history="1">
        <w:r>
          <w:rPr>
            <w:rStyle w:val="Hyperlink"/>
            <w:rFonts w:asciiTheme="majorBidi" w:hAnsiTheme="majorBidi" w:cstheme="majorBidi"/>
            <w:sz w:val="24"/>
            <w:szCs w:val="24"/>
          </w:rPr>
          <w:t>3. 4</w:t>
        </w:r>
        <w:r>
          <w:rPr>
            <w:rFonts w:asciiTheme="majorBidi" w:eastAsiaTheme="minorEastAsia" w:hAnsiTheme="majorBidi" w:cstheme="majorBidi"/>
            <w:sz w:val="24"/>
            <w:szCs w:val="24"/>
            <w:lang w:val="id-ID" w:eastAsia="id-ID"/>
          </w:rPr>
          <w:tab/>
        </w:r>
        <w:r>
          <w:rPr>
            <w:rStyle w:val="Hyperlink"/>
            <w:rFonts w:asciiTheme="majorBidi" w:hAnsiTheme="majorBidi" w:cstheme="majorBidi"/>
            <w:sz w:val="24"/>
            <w:szCs w:val="24"/>
          </w:rPr>
          <w:t>Lokasi studi kasus</w:t>
        </w:r>
        <w:r>
          <w:rPr>
            <w:rFonts w:asciiTheme="majorBidi" w:hAnsiTheme="majorBidi" w:cstheme="majorBidi"/>
            <w:sz w:val="24"/>
            <w:szCs w:val="24"/>
          </w:rPr>
          <w:tab/>
        </w:r>
        <w:r>
          <w:rPr>
            <w:rFonts w:asciiTheme="majorBidi" w:hAnsiTheme="majorBidi" w:cstheme="majorBidi"/>
            <w:sz w:val="24"/>
            <w:szCs w:val="24"/>
          </w:rPr>
          <w:fldChar w:fldCharType="begin"/>
        </w:r>
        <w:r>
          <w:rPr>
            <w:rFonts w:asciiTheme="majorBidi" w:hAnsiTheme="majorBidi" w:cstheme="majorBidi"/>
            <w:sz w:val="24"/>
            <w:szCs w:val="24"/>
          </w:rPr>
          <w:instrText xml:space="preserve"> PAGEREF _Toc222397063 \h </w:instrText>
        </w:r>
        <w:r>
          <w:rPr>
            <w:rFonts w:asciiTheme="majorBidi" w:hAnsiTheme="majorBidi" w:cstheme="majorBidi"/>
            <w:sz w:val="24"/>
            <w:szCs w:val="24"/>
          </w:rPr>
        </w:r>
        <w:r>
          <w:rPr>
            <w:rFonts w:asciiTheme="majorBidi" w:hAnsiTheme="majorBidi" w:cstheme="majorBidi"/>
            <w:sz w:val="24"/>
            <w:szCs w:val="24"/>
          </w:rPr>
          <w:fldChar w:fldCharType="separate"/>
        </w:r>
        <w:r>
          <w:rPr>
            <w:rFonts w:asciiTheme="majorBidi" w:hAnsiTheme="majorBidi" w:cstheme="majorBidi"/>
            <w:sz w:val="24"/>
            <w:szCs w:val="24"/>
          </w:rPr>
          <w:t>40</w:t>
        </w:r>
        <w:r>
          <w:rPr>
            <w:rFonts w:asciiTheme="majorBidi" w:hAnsiTheme="majorBidi" w:cstheme="majorBidi"/>
            <w:sz w:val="24"/>
            <w:szCs w:val="24"/>
          </w:rPr>
          <w:fldChar w:fldCharType="end"/>
        </w:r>
      </w:hyperlink>
    </w:p>
    <w:p w14:paraId="38317276" w14:textId="77777777" w:rsidR="00352D42" w:rsidRDefault="00352D42" w:rsidP="00352D42">
      <w:pPr>
        <w:pStyle w:val="TOC2"/>
        <w:tabs>
          <w:tab w:val="left" w:pos="880"/>
          <w:tab w:val="right" w:leader="dot" w:pos="7922"/>
        </w:tabs>
        <w:spacing w:line="276" w:lineRule="auto"/>
        <w:rPr>
          <w:rFonts w:asciiTheme="majorBidi" w:eastAsiaTheme="minorEastAsia" w:hAnsiTheme="majorBidi" w:cstheme="majorBidi"/>
          <w:sz w:val="24"/>
          <w:szCs w:val="24"/>
          <w:lang w:val="id-ID" w:eastAsia="id-ID"/>
        </w:rPr>
      </w:pPr>
      <w:hyperlink w:anchor="_Toc222397064" w:history="1">
        <w:r>
          <w:rPr>
            <w:rStyle w:val="Hyperlink"/>
            <w:rFonts w:asciiTheme="majorBidi" w:hAnsiTheme="majorBidi" w:cstheme="majorBidi"/>
            <w:sz w:val="24"/>
            <w:szCs w:val="24"/>
          </w:rPr>
          <w:t>3. 5</w:t>
        </w:r>
        <w:r>
          <w:rPr>
            <w:rFonts w:asciiTheme="majorBidi" w:eastAsiaTheme="minorEastAsia" w:hAnsiTheme="majorBidi" w:cstheme="majorBidi"/>
            <w:sz w:val="24"/>
            <w:szCs w:val="24"/>
            <w:lang w:val="id-ID" w:eastAsia="id-ID"/>
          </w:rPr>
          <w:tab/>
        </w:r>
        <w:r>
          <w:rPr>
            <w:rStyle w:val="Hyperlink"/>
            <w:rFonts w:asciiTheme="majorBidi" w:hAnsiTheme="majorBidi" w:cstheme="majorBidi"/>
            <w:sz w:val="24"/>
            <w:szCs w:val="24"/>
          </w:rPr>
          <w:t>Waktu studi kasus</w:t>
        </w:r>
        <w:r>
          <w:rPr>
            <w:rFonts w:asciiTheme="majorBidi" w:hAnsiTheme="majorBidi" w:cstheme="majorBidi"/>
            <w:sz w:val="24"/>
            <w:szCs w:val="24"/>
          </w:rPr>
          <w:tab/>
        </w:r>
        <w:r>
          <w:rPr>
            <w:rFonts w:asciiTheme="majorBidi" w:hAnsiTheme="majorBidi" w:cstheme="majorBidi"/>
            <w:sz w:val="24"/>
            <w:szCs w:val="24"/>
          </w:rPr>
          <w:fldChar w:fldCharType="begin"/>
        </w:r>
        <w:r>
          <w:rPr>
            <w:rFonts w:asciiTheme="majorBidi" w:hAnsiTheme="majorBidi" w:cstheme="majorBidi"/>
            <w:sz w:val="24"/>
            <w:szCs w:val="24"/>
          </w:rPr>
          <w:instrText xml:space="preserve"> PAGEREF _Toc222397064 \h </w:instrText>
        </w:r>
        <w:r>
          <w:rPr>
            <w:rFonts w:asciiTheme="majorBidi" w:hAnsiTheme="majorBidi" w:cstheme="majorBidi"/>
            <w:sz w:val="24"/>
            <w:szCs w:val="24"/>
          </w:rPr>
        </w:r>
        <w:r>
          <w:rPr>
            <w:rFonts w:asciiTheme="majorBidi" w:hAnsiTheme="majorBidi" w:cstheme="majorBidi"/>
            <w:sz w:val="24"/>
            <w:szCs w:val="24"/>
          </w:rPr>
          <w:fldChar w:fldCharType="separate"/>
        </w:r>
        <w:r>
          <w:rPr>
            <w:rFonts w:asciiTheme="majorBidi" w:hAnsiTheme="majorBidi" w:cstheme="majorBidi"/>
            <w:sz w:val="24"/>
            <w:szCs w:val="24"/>
          </w:rPr>
          <w:t>41</w:t>
        </w:r>
        <w:r>
          <w:rPr>
            <w:rFonts w:asciiTheme="majorBidi" w:hAnsiTheme="majorBidi" w:cstheme="majorBidi"/>
            <w:sz w:val="24"/>
            <w:szCs w:val="24"/>
          </w:rPr>
          <w:fldChar w:fldCharType="end"/>
        </w:r>
      </w:hyperlink>
    </w:p>
    <w:p w14:paraId="5C00E3F2" w14:textId="77777777" w:rsidR="00352D42" w:rsidRDefault="00352D42" w:rsidP="00352D42">
      <w:pPr>
        <w:pStyle w:val="TOC2"/>
        <w:tabs>
          <w:tab w:val="left" w:pos="880"/>
          <w:tab w:val="right" w:leader="dot" w:pos="7922"/>
        </w:tabs>
        <w:spacing w:line="276" w:lineRule="auto"/>
        <w:rPr>
          <w:rFonts w:asciiTheme="majorBidi" w:eastAsiaTheme="minorEastAsia" w:hAnsiTheme="majorBidi" w:cstheme="majorBidi"/>
          <w:sz w:val="24"/>
          <w:szCs w:val="24"/>
          <w:lang w:val="id-ID" w:eastAsia="id-ID"/>
        </w:rPr>
      </w:pPr>
      <w:hyperlink w:anchor="_Toc222397065" w:history="1">
        <w:r>
          <w:rPr>
            <w:rStyle w:val="Hyperlink"/>
            <w:rFonts w:asciiTheme="majorBidi" w:hAnsiTheme="majorBidi" w:cstheme="majorBidi"/>
            <w:sz w:val="24"/>
            <w:szCs w:val="24"/>
          </w:rPr>
          <w:t>3. 6</w:t>
        </w:r>
        <w:r>
          <w:rPr>
            <w:rFonts w:asciiTheme="majorBidi" w:eastAsiaTheme="minorEastAsia" w:hAnsiTheme="majorBidi" w:cstheme="majorBidi"/>
            <w:sz w:val="24"/>
            <w:szCs w:val="24"/>
            <w:lang w:val="id-ID" w:eastAsia="id-ID"/>
          </w:rPr>
          <w:tab/>
        </w:r>
        <w:r>
          <w:rPr>
            <w:rStyle w:val="Hyperlink"/>
            <w:rFonts w:asciiTheme="majorBidi" w:hAnsiTheme="majorBidi" w:cstheme="majorBidi"/>
            <w:sz w:val="24"/>
            <w:szCs w:val="24"/>
          </w:rPr>
          <w:t>Instrumen dalam studi kasus</w:t>
        </w:r>
        <w:r>
          <w:rPr>
            <w:rFonts w:asciiTheme="majorBidi" w:hAnsiTheme="majorBidi" w:cstheme="majorBidi"/>
            <w:sz w:val="24"/>
            <w:szCs w:val="24"/>
          </w:rPr>
          <w:tab/>
        </w:r>
        <w:r>
          <w:rPr>
            <w:rFonts w:asciiTheme="majorBidi" w:hAnsiTheme="majorBidi" w:cstheme="majorBidi"/>
            <w:sz w:val="24"/>
            <w:szCs w:val="24"/>
          </w:rPr>
          <w:fldChar w:fldCharType="begin"/>
        </w:r>
        <w:r>
          <w:rPr>
            <w:rFonts w:asciiTheme="majorBidi" w:hAnsiTheme="majorBidi" w:cstheme="majorBidi"/>
            <w:sz w:val="24"/>
            <w:szCs w:val="24"/>
          </w:rPr>
          <w:instrText xml:space="preserve"> PAGEREF _Toc222397065 \h </w:instrText>
        </w:r>
        <w:r>
          <w:rPr>
            <w:rFonts w:asciiTheme="majorBidi" w:hAnsiTheme="majorBidi" w:cstheme="majorBidi"/>
            <w:sz w:val="24"/>
            <w:szCs w:val="24"/>
          </w:rPr>
        </w:r>
        <w:r>
          <w:rPr>
            <w:rFonts w:asciiTheme="majorBidi" w:hAnsiTheme="majorBidi" w:cstheme="majorBidi"/>
            <w:sz w:val="24"/>
            <w:szCs w:val="24"/>
          </w:rPr>
          <w:fldChar w:fldCharType="separate"/>
        </w:r>
        <w:r>
          <w:rPr>
            <w:rFonts w:asciiTheme="majorBidi" w:hAnsiTheme="majorBidi" w:cstheme="majorBidi"/>
            <w:sz w:val="24"/>
            <w:szCs w:val="24"/>
          </w:rPr>
          <w:t>41</w:t>
        </w:r>
        <w:r>
          <w:rPr>
            <w:rFonts w:asciiTheme="majorBidi" w:hAnsiTheme="majorBidi" w:cstheme="majorBidi"/>
            <w:sz w:val="24"/>
            <w:szCs w:val="24"/>
          </w:rPr>
          <w:fldChar w:fldCharType="end"/>
        </w:r>
      </w:hyperlink>
    </w:p>
    <w:p w14:paraId="293594E8" w14:textId="77777777" w:rsidR="00352D42" w:rsidRDefault="00352D42" w:rsidP="00352D42">
      <w:pPr>
        <w:pStyle w:val="TOC2"/>
        <w:tabs>
          <w:tab w:val="left" w:pos="880"/>
          <w:tab w:val="right" w:leader="dot" w:pos="7922"/>
        </w:tabs>
        <w:spacing w:line="276" w:lineRule="auto"/>
        <w:rPr>
          <w:rFonts w:asciiTheme="majorBidi" w:eastAsiaTheme="minorEastAsia" w:hAnsiTheme="majorBidi" w:cstheme="majorBidi"/>
          <w:sz w:val="24"/>
          <w:szCs w:val="24"/>
          <w:lang w:val="id-ID" w:eastAsia="id-ID"/>
        </w:rPr>
      </w:pPr>
      <w:hyperlink w:anchor="_Toc222397066" w:history="1">
        <w:r>
          <w:rPr>
            <w:rStyle w:val="Hyperlink"/>
            <w:rFonts w:asciiTheme="majorBidi" w:hAnsiTheme="majorBidi" w:cstheme="majorBidi"/>
            <w:sz w:val="24"/>
            <w:szCs w:val="24"/>
          </w:rPr>
          <w:t>3. 7</w:t>
        </w:r>
        <w:r>
          <w:rPr>
            <w:rFonts w:asciiTheme="majorBidi" w:eastAsiaTheme="minorEastAsia" w:hAnsiTheme="majorBidi" w:cstheme="majorBidi"/>
            <w:sz w:val="24"/>
            <w:szCs w:val="24"/>
            <w:lang w:val="id-ID" w:eastAsia="id-ID"/>
          </w:rPr>
          <w:tab/>
        </w:r>
        <w:r>
          <w:rPr>
            <w:rStyle w:val="Hyperlink"/>
            <w:rFonts w:asciiTheme="majorBidi" w:hAnsiTheme="majorBidi" w:cstheme="majorBidi"/>
            <w:sz w:val="24"/>
            <w:szCs w:val="24"/>
          </w:rPr>
          <w:t>Etika dalam penerapan EBN</w:t>
        </w:r>
        <w:r>
          <w:rPr>
            <w:rFonts w:asciiTheme="majorBidi" w:hAnsiTheme="majorBidi" w:cstheme="majorBidi"/>
            <w:sz w:val="24"/>
            <w:szCs w:val="24"/>
          </w:rPr>
          <w:tab/>
        </w:r>
        <w:r>
          <w:rPr>
            <w:rFonts w:asciiTheme="majorBidi" w:hAnsiTheme="majorBidi" w:cstheme="majorBidi"/>
            <w:sz w:val="24"/>
            <w:szCs w:val="24"/>
          </w:rPr>
          <w:fldChar w:fldCharType="begin"/>
        </w:r>
        <w:r>
          <w:rPr>
            <w:rFonts w:asciiTheme="majorBidi" w:hAnsiTheme="majorBidi" w:cstheme="majorBidi"/>
            <w:sz w:val="24"/>
            <w:szCs w:val="24"/>
          </w:rPr>
          <w:instrText xml:space="preserve"> PAGEREF _Toc222397066 \h </w:instrText>
        </w:r>
        <w:r>
          <w:rPr>
            <w:rFonts w:asciiTheme="majorBidi" w:hAnsiTheme="majorBidi" w:cstheme="majorBidi"/>
            <w:sz w:val="24"/>
            <w:szCs w:val="24"/>
          </w:rPr>
        </w:r>
        <w:r>
          <w:rPr>
            <w:rFonts w:asciiTheme="majorBidi" w:hAnsiTheme="majorBidi" w:cstheme="majorBidi"/>
            <w:sz w:val="24"/>
            <w:szCs w:val="24"/>
          </w:rPr>
          <w:fldChar w:fldCharType="separate"/>
        </w:r>
        <w:r>
          <w:rPr>
            <w:rFonts w:asciiTheme="majorBidi" w:hAnsiTheme="majorBidi" w:cstheme="majorBidi"/>
            <w:sz w:val="24"/>
            <w:szCs w:val="24"/>
          </w:rPr>
          <w:t>42</w:t>
        </w:r>
        <w:r>
          <w:rPr>
            <w:rFonts w:asciiTheme="majorBidi" w:hAnsiTheme="majorBidi" w:cstheme="majorBidi"/>
            <w:sz w:val="24"/>
            <w:szCs w:val="24"/>
          </w:rPr>
          <w:fldChar w:fldCharType="end"/>
        </w:r>
      </w:hyperlink>
    </w:p>
    <w:p w14:paraId="079E4188" w14:textId="77777777" w:rsidR="00352D42" w:rsidRDefault="00352D42" w:rsidP="00352D42">
      <w:pPr>
        <w:pStyle w:val="TOC1"/>
        <w:spacing w:line="276" w:lineRule="auto"/>
        <w:rPr>
          <w:rFonts w:asciiTheme="majorBidi" w:eastAsiaTheme="minorEastAsia" w:hAnsiTheme="majorBidi" w:cstheme="majorBidi"/>
          <w:b w:val="0"/>
          <w:bCs w:val="0"/>
          <w:lang w:eastAsia="id-ID"/>
        </w:rPr>
      </w:pPr>
      <w:hyperlink w:anchor="_Toc222397067" w:history="1">
        <w:r>
          <w:rPr>
            <w:rStyle w:val="Hyperlink"/>
            <w:rFonts w:asciiTheme="majorBidi" w:hAnsiTheme="majorBidi" w:cstheme="majorBidi"/>
          </w:rPr>
          <w:t>BAB 4 HASIL DAN PEMBAHASAN</w:t>
        </w:r>
        <w:r>
          <w:rPr>
            <w:rFonts w:asciiTheme="majorBidi" w:hAnsiTheme="majorBidi" w:cstheme="majorBidi"/>
          </w:rPr>
          <w:tab/>
        </w:r>
        <w:r>
          <w:rPr>
            <w:rFonts w:asciiTheme="majorBidi" w:hAnsiTheme="majorBidi" w:cstheme="majorBidi"/>
          </w:rPr>
          <w:fldChar w:fldCharType="begin"/>
        </w:r>
        <w:r>
          <w:rPr>
            <w:rFonts w:asciiTheme="majorBidi" w:hAnsiTheme="majorBidi" w:cstheme="majorBidi"/>
          </w:rPr>
          <w:instrText xml:space="preserve"> PAGEREF _Toc222397067 \h </w:instrText>
        </w:r>
        <w:r>
          <w:rPr>
            <w:rFonts w:asciiTheme="majorBidi" w:hAnsiTheme="majorBidi" w:cstheme="majorBidi"/>
          </w:rPr>
        </w:r>
        <w:r>
          <w:rPr>
            <w:rFonts w:asciiTheme="majorBidi" w:hAnsiTheme="majorBidi" w:cstheme="majorBidi"/>
          </w:rPr>
          <w:fldChar w:fldCharType="separate"/>
        </w:r>
        <w:r>
          <w:rPr>
            <w:rFonts w:asciiTheme="majorBidi" w:hAnsiTheme="majorBidi" w:cstheme="majorBidi"/>
          </w:rPr>
          <w:t>44</w:t>
        </w:r>
        <w:r>
          <w:rPr>
            <w:rFonts w:asciiTheme="majorBidi" w:hAnsiTheme="majorBidi" w:cstheme="majorBidi"/>
          </w:rPr>
          <w:fldChar w:fldCharType="end"/>
        </w:r>
      </w:hyperlink>
    </w:p>
    <w:p w14:paraId="5D44A930" w14:textId="77777777" w:rsidR="00352D42" w:rsidRDefault="00352D42" w:rsidP="00352D42">
      <w:pPr>
        <w:pStyle w:val="TOC2"/>
        <w:tabs>
          <w:tab w:val="left" w:pos="880"/>
          <w:tab w:val="right" w:leader="dot" w:pos="7922"/>
        </w:tabs>
        <w:spacing w:line="276" w:lineRule="auto"/>
        <w:rPr>
          <w:rFonts w:asciiTheme="majorBidi" w:eastAsiaTheme="minorEastAsia" w:hAnsiTheme="majorBidi" w:cstheme="majorBidi"/>
          <w:sz w:val="24"/>
          <w:szCs w:val="24"/>
          <w:lang w:val="id-ID" w:eastAsia="id-ID"/>
        </w:rPr>
      </w:pPr>
      <w:hyperlink w:anchor="_Toc222397068" w:history="1">
        <w:r>
          <w:rPr>
            <w:rStyle w:val="Hyperlink"/>
            <w:rFonts w:asciiTheme="majorBidi" w:hAnsiTheme="majorBidi" w:cstheme="majorBidi"/>
            <w:sz w:val="24"/>
            <w:szCs w:val="24"/>
          </w:rPr>
          <w:t>4.1</w:t>
        </w:r>
        <w:r>
          <w:rPr>
            <w:rFonts w:asciiTheme="majorBidi" w:eastAsiaTheme="minorEastAsia" w:hAnsiTheme="majorBidi" w:cstheme="majorBidi"/>
            <w:sz w:val="24"/>
            <w:szCs w:val="24"/>
            <w:lang w:val="id-ID" w:eastAsia="id-ID"/>
          </w:rPr>
          <w:tab/>
        </w:r>
        <w:r>
          <w:rPr>
            <w:rStyle w:val="Hyperlink"/>
            <w:rFonts w:asciiTheme="majorBidi" w:hAnsiTheme="majorBidi" w:cstheme="majorBidi"/>
            <w:sz w:val="24"/>
            <w:szCs w:val="24"/>
          </w:rPr>
          <w:t>Hasil dan pembahasan studi kasus</w:t>
        </w:r>
        <w:r>
          <w:rPr>
            <w:rFonts w:asciiTheme="majorBidi" w:hAnsiTheme="majorBidi" w:cstheme="majorBidi"/>
            <w:sz w:val="24"/>
            <w:szCs w:val="24"/>
          </w:rPr>
          <w:tab/>
        </w:r>
        <w:r>
          <w:rPr>
            <w:rFonts w:asciiTheme="majorBidi" w:hAnsiTheme="majorBidi" w:cstheme="majorBidi"/>
            <w:sz w:val="24"/>
            <w:szCs w:val="24"/>
          </w:rPr>
          <w:fldChar w:fldCharType="begin"/>
        </w:r>
        <w:r>
          <w:rPr>
            <w:rFonts w:asciiTheme="majorBidi" w:hAnsiTheme="majorBidi" w:cstheme="majorBidi"/>
            <w:sz w:val="24"/>
            <w:szCs w:val="24"/>
          </w:rPr>
          <w:instrText xml:space="preserve"> PAGEREF _Toc222397068 \h </w:instrText>
        </w:r>
        <w:r>
          <w:rPr>
            <w:rFonts w:asciiTheme="majorBidi" w:hAnsiTheme="majorBidi" w:cstheme="majorBidi"/>
            <w:sz w:val="24"/>
            <w:szCs w:val="24"/>
          </w:rPr>
        </w:r>
        <w:r>
          <w:rPr>
            <w:rFonts w:asciiTheme="majorBidi" w:hAnsiTheme="majorBidi" w:cstheme="majorBidi"/>
            <w:sz w:val="24"/>
            <w:szCs w:val="24"/>
          </w:rPr>
          <w:fldChar w:fldCharType="separate"/>
        </w:r>
        <w:r>
          <w:rPr>
            <w:rFonts w:asciiTheme="majorBidi" w:hAnsiTheme="majorBidi" w:cstheme="majorBidi"/>
            <w:sz w:val="24"/>
            <w:szCs w:val="24"/>
          </w:rPr>
          <w:t>44</w:t>
        </w:r>
        <w:r>
          <w:rPr>
            <w:rFonts w:asciiTheme="majorBidi" w:hAnsiTheme="majorBidi" w:cstheme="majorBidi"/>
            <w:sz w:val="24"/>
            <w:szCs w:val="24"/>
          </w:rPr>
          <w:fldChar w:fldCharType="end"/>
        </w:r>
      </w:hyperlink>
    </w:p>
    <w:p w14:paraId="2E1B8BC7" w14:textId="77777777" w:rsidR="00352D42" w:rsidRDefault="00352D42" w:rsidP="00352D42">
      <w:pPr>
        <w:pStyle w:val="TOC2"/>
        <w:tabs>
          <w:tab w:val="left" w:pos="880"/>
          <w:tab w:val="right" w:leader="dot" w:pos="7922"/>
        </w:tabs>
        <w:spacing w:line="276" w:lineRule="auto"/>
        <w:rPr>
          <w:rFonts w:asciiTheme="majorBidi" w:eastAsiaTheme="minorEastAsia" w:hAnsiTheme="majorBidi" w:cstheme="majorBidi"/>
          <w:sz w:val="24"/>
          <w:szCs w:val="24"/>
          <w:lang w:val="id-ID" w:eastAsia="id-ID"/>
        </w:rPr>
      </w:pPr>
      <w:hyperlink w:anchor="_Toc222397069" w:history="1">
        <w:r>
          <w:rPr>
            <w:rStyle w:val="Hyperlink"/>
            <w:rFonts w:asciiTheme="majorBidi" w:hAnsiTheme="majorBidi" w:cstheme="majorBidi"/>
            <w:sz w:val="24"/>
            <w:szCs w:val="24"/>
          </w:rPr>
          <w:t>4.2</w:t>
        </w:r>
        <w:r>
          <w:rPr>
            <w:rFonts w:asciiTheme="majorBidi" w:eastAsiaTheme="minorEastAsia" w:hAnsiTheme="majorBidi" w:cstheme="majorBidi"/>
            <w:sz w:val="24"/>
            <w:szCs w:val="24"/>
            <w:lang w:val="id-ID" w:eastAsia="id-ID"/>
          </w:rPr>
          <w:tab/>
        </w:r>
        <w:r>
          <w:rPr>
            <w:rStyle w:val="Hyperlink"/>
            <w:rFonts w:asciiTheme="majorBidi" w:hAnsiTheme="majorBidi" w:cstheme="majorBidi"/>
            <w:sz w:val="24"/>
            <w:szCs w:val="24"/>
          </w:rPr>
          <w:t>Keterbatasan studi kasus</w:t>
        </w:r>
        <w:r>
          <w:rPr>
            <w:rFonts w:asciiTheme="majorBidi" w:hAnsiTheme="majorBidi" w:cstheme="majorBidi"/>
            <w:sz w:val="24"/>
            <w:szCs w:val="24"/>
          </w:rPr>
          <w:tab/>
        </w:r>
        <w:r>
          <w:rPr>
            <w:rFonts w:asciiTheme="majorBidi" w:hAnsiTheme="majorBidi" w:cstheme="majorBidi"/>
            <w:sz w:val="24"/>
            <w:szCs w:val="24"/>
          </w:rPr>
          <w:fldChar w:fldCharType="begin"/>
        </w:r>
        <w:r>
          <w:rPr>
            <w:rFonts w:asciiTheme="majorBidi" w:hAnsiTheme="majorBidi" w:cstheme="majorBidi"/>
            <w:sz w:val="24"/>
            <w:szCs w:val="24"/>
          </w:rPr>
          <w:instrText xml:space="preserve"> PAGEREF _Toc222397069 \h </w:instrText>
        </w:r>
        <w:r>
          <w:rPr>
            <w:rFonts w:asciiTheme="majorBidi" w:hAnsiTheme="majorBidi" w:cstheme="majorBidi"/>
            <w:sz w:val="24"/>
            <w:szCs w:val="24"/>
          </w:rPr>
        </w:r>
        <w:r>
          <w:rPr>
            <w:rFonts w:asciiTheme="majorBidi" w:hAnsiTheme="majorBidi" w:cstheme="majorBidi"/>
            <w:sz w:val="24"/>
            <w:szCs w:val="24"/>
          </w:rPr>
          <w:fldChar w:fldCharType="separate"/>
        </w:r>
        <w:r>
          <w:rPr>
            <w:rFonts w:asciiTheme="majorBidi" w:hAnsiTheme="majorBidi" w:cstheme="majorBidi"/>
            <w:sz w:val="24"/>
            <w:szCs w:val="24"/>
          </w:rPr>
          <w:t>57</w:t>
        </w:r>
        <w:r>
          <w:rPr>
            <w:rFonts w:asciiTheme="majorBidi" w:hAnsiTheme="majorBidi" w:cstheme="majorBidi"/>
            <w:sz w:val="24"/>
            <w:szCs w:val="24"/>
          </w:rPr>
          <w:fldChar w:fldCharType="end"/>
        </w:r>
      </w:hyperlink>
    </w:p>
    <w:p w14:paraId="71CE1600" w14:textId="77777777" w:rsidR="00352D42" w:rsidRDefault="00352D42" w:rsidP="00352D42">
      <w:pPr>
        <w:pStyle w:val="TOC1"/>
        <w:spacing w:line="276" w:lineRule="auto"/>
        <w:rPr>
          <w:rFonts w:asciiTheme="majorBidi" w:eastAsiaTheme="minorEastAsia" w:hAnsiTheme="majorBidi" w:cstheme="majorBidi"/>
          <w:b w:val="0"/>
          <w:bCs w:val="0"/>
          <w:lang w:eastAsia="id-ID"/>
        </w:rPr>
      </w:pPr>
      <w:hyperlink w:anchor="_Toc222397070" w:history="1">
        <w:r>
          <w:rPr>
            <w:rStyle w:val="Hyperlink"/>
            <w:rFonts w:asciiTheme="majorBidi" w:hAnsiTheme="majorBidi" w:cstheme="majorBidi"/>
            <w:lang w:eastAsia="en-US"/>
          </w:rPr>
          <w:t>BAB 5 SIMPULAN DAN SARAN</w:t>
        </w:r>
        <w:r>
          <w:rPr>
            <w:rFonts w:asciiTheme="majorBidi" w:hAnsiTheme="majorBidi" w:cstheme="majorBidi"/>
          </w:rPr>
          <w:tab/>
        </w:r>
        <w:r>
          <w:rPr>
            <w:rFonts w:asciiTheme="majorBidi" w:hAnsiTheme="majorBidi" w:cstheme="majorBidi"/>
          </w:rPr>
          <w:fldChar w:fldCharType="begin"/>
        </w:r>
        <w:r>
          <w:rPr>
            <w:rFonts w:asciiTheme="majorBidi" w:hAnsiTheme="majorBidi" w:cstheme="majorBidi"/>
          </w:rPr>
          <w:instrText xml:space="preserve"> PAGEREF _Toc222397070 \h </w:instrText>
        </w:r>
        <w:r>
          <w:rPr>
            <w:rFonts w:asciiTheme="majorBidi" w:hAnsiTheme="majorBidi" w:cstheme="majorBidi"/>
          </w:rPr>
        </w:r>
        <w:r>
          <w:rPr>
            <w:rFonts w:asciiTheme="majorBidi" w:hAnsiTheme="majorBidi" w:cstheme="majorBidi"/>
          </w:rPr>
          <w:fldChar w:fldCharType="separate"/>
        </w:r>
        <w:r>
          <w:rPr>
            <w:rFonts w:asciiTheme="majorBidi" w:hAnsiTheme="majorBidi" w:cstheme="majorBidi"/>
          </w:rPr>
          <w:t>59</w:t>
        </w:r>
        <w:r>
          <w:rPr>
            <w:rFonts w:asciiTheme="majorBidi" w:hAnsiTheme="majorBidi" w:cstheme="majorBidi"/>
          </w:rPr>
          <w:fldChar w:fldCharType="end"/>
        </w:r>
      </w:hyperlink>
    </w:p>
    <w:p w14:paraId="0A2EED7F" w14:textId="77777777" w:rsidR="00352D42" w:rsidRDefault="00352D42" w:rsidP="00352D42">
      <w:pPr>
        <w:pStyle w:val="TOC2"/>
        <w:tabs>
          <w:tab w:val="left" w:pos="880"/>
          <w:tab w:val="right" w:leader="dot" w:pos="7922"/>
        </w:tabs>
        <w:spacing w:line="276" w:lineRule="auto"/>
        <w:rPr>
          <w:rFonts w:asciiTheme="majorBidi" w:eastAsiaTheme="minorEastAsia" w:hAnsiTheme="majorBidi" w:cstheme="majorBidi"/>
          <w:sz w:val="24"/>
          <w:szCs w:val="24"/>
          <w:lang w:val="id-ID" w:eastAsia="id-ID"/>
        </w:rPr>
      </w:pPr>
      <w:hyperlink w:anchor="_Toc222397071" w:history="1">
        <w:r>
          <w:rPr>
            <w:rStyle w:val="Hyperlink"/>
            <w:rFonts w:asciiTheme="majorBidi" w:hAnsiTheme="majorBidi" w:cstheme="majorBidi"/>
            <w:sz w:val="24"/>
            <w:szCs w:val="24"/>
          </w:rPr>
          <w:t>5.1</w:t>
        </w:r>
        <w:r>
          <w:rPr>
            <w:rFonts w:asciiTheme="majorBidi" w:eastAsiaTheme="minorEastAsia" w:hAnsiTheme="majorBidi" w:cstheme="majorBidi"/>
            <w:sz w:val="24"/>
            <w:szCs w:val="24"/>
            <w:lang w:val="id-ID" w:eastAsia="id-ID"/>
          </w:rPr>
          <w:tab/>
        </w:r>
        <w:r>
          <w:rPr>
            <w:rStyle w:val="Hyperlink"/>
            <w:rFonts w:asciiTheme="majorBidi" w:hAnsiTheme="majorBidi" w:cstheme="majorBidi"/>
            <w:sz w:val="24"/>
            <w:szCs w:val="24"/>
          </w:rPr>
          <w:t>Simpulan</w:t>
        </w:r>
        <w:r>
          <w:rPr>
            <w:rFonts w:asciiTheme="majorBidi" w:hAnsiTheme="majorBidi" w:cstheme="majorBidi"/>
            <w:sz w:val="24"/>
            <w:szCs w:val="24"/>
          </w:rPr>
          <w:tab/>
        </w:r>
        <w:r>
          <w:rPr>
            <w:rFonts w:asciiTheme="majorBidi" w:hAnsiTheme="majorBidi" w:cstheme="majorBidi"/>
            <w:sz w:val="24"/>
            <w:szCs w:val="24"/>
          </w:rPr>
          <w:fldChar w:fldCharType="begin"/>
        </w:r>
        <w:r>
          <w:rPr>
            <w:rFonts w:asciiTheme="majorBidi" w:hAnsiTheme="majorBidi" w:cstheme="majorBidi"/>
            <w:sz w:val="24"/>
            <w:szCs w:val="24"/>
          </w:rPr>
          <w:instrText xml:space="preserve"> PAGEREF _Toc222397071 \h </w:instrText>
        </w:r>
        <w:r>
          <w:rPr>
            <w:rFonts w:asciiTheme="majorBidi" w:hAnsiTheme="majorBidi" w:cstheme="majorBidi"/>
            <w:sz w:val="24"/>
            <w:szCs w:val="24"/>
          </w:rPr>
        </w:r>
        <w:r>
          <w:rPr>
            <w:rFonts w:asciiTheme="majorBidi" w:hAnsiTheme="majorBidi" w:cstheme="majorBidi"/>
            <w:sz w:val="24"/>
            <w:szCs w:val="24"/>
          </w:rPr>
          <w:fldChar w:fldCharType="separate"/>
        </w:r>
        <w:r>
          <w:rPr>
            <w:rFonts w:asciiTheme="majorBidi" w:hAnsiTheme="majorBidi" w:cstheme="majorBidi"/>
            <w:sz w:val="24"/>
            <w:szCs w:val="24"/>
          </w:rPr>
          <w:t>59</w:t>
        </w:r>
        <w:r>
          <w:rPr>
            <w:rFonts w:asciiTheme="majorBidi" w:hAnsiTheme="majorBidi" w:cstheme="majorBidi"/>
            <w:sz w:val="24"/>
            <w:szCs w:val="24"/>
          </w:rPr>
          <w:fldChar w:fldCharType="end"/>
        </w:r>
      </w:hyperlink>
    </w:p>
    <w:p w14:paraId="4559DF67" w14:textId="77777777" w:rsidR="00352D42" w:rsidRDefault="00352D42" w:rsidP="00352D42">
      <w:pPr>
        <w:pStyle w:val="TOC2"/>
        <w:tabs>
          <w:tab w:val="left" w:pos="880"/>
          <w:tab w:val="right" w:leader="dot" w:pos="7922"/>
        </w:tabs>
        <w:spacing w:line="276" w:lineRule="auto"/>
        <w:rPr>
          <w:rFonts w:asciiTheme="minorHAnsi" w:eastAsiaTheme="minorEastAsia" w:hAnsiTheme="minorHAnsi" w:cstheme="minorBidi"/>
          <w:lang w:val="id-ID" w:eastAsia="id-ID"/>
        </w:rPr>
      </w:pPr>
      <w:hyperlink w:anchor="_Toc222397072" w:history="1">
        <w:r>
          <w:rPr>
            <w:rStyle w:val="Hyperlink"/>
            <w:rFonts w:asciiTheme="majorBidi" w:hAnsiTheme="majorBidi" w:cstheme="majorBidi"/>
            <w:sz w:val="24"/>
            <w:szCs w:val="24"/>
          </w:rPr>
          <w:t>5.2</w:t>
        </w:r>
        <w:r>
          <w:rPr>
            <w:rFonts w:asciiTheme="majorBidi" w:eastAsiaTheme="minorEastAsia" w:hAnsiTheme="majorBidi" w:cstheme="majorBidi"/>
            <w:sz w:val="24"/>
            <w:szCs w:val="24"/>
            <w:lang w:val="id-ID" w:eastAsia="id-ID"/>
          </w:rPr>
          <w:tab/>
        </w:r>
        <w:r>
          <w:rPr>
            <w:rStyle w:val="Hyperlink"/>
            <w:rFonts w:asciiTheme="majorBidi" w:hAnsiTheme="majorBidi" w:cstheme="majorBidi"/>
            <w:sz w:val="24"/>
            <w:szCs w:val="24"/>
          </w:rPr>
          <w:t>Saran</w:t>
        </w:r>
        <w:r>
          <w:rPr>
            <w:rFonts w:asciiTheme="majorBidi" w:hAnsiTheme="majorBidi" w:cstheme="majorBidi"/>
            <w:sz w:val="24"/>
            <w:szCs w:val="24"/>
          </w:rPr>
          <w:tab/>
        </w:r>
        <w:r>
          <w:rPr>
            <w:rFonts w:asciiTheme="majorBidi" w:hAnsiTheme="majorBidi" w:cstheme="majorBidi"/>
            <w:sz w:val="24"/>
            <w:szCs w:val="24"/>
          </w:rPr>
          <w:fldChar w:fldCharType="begin"/>
        </w:r>
        <w:r>
          <w:rPr>
            <w:rFonts w:asciiTheme="majorBidi" w:hAnsiTheme="majorBidi" w:cstheme="majorBidi"/>
            <w:sz w:val="24"/>
            <w:szCs w:val="24"/>
          </w:rPr>
          <w:instrText xml:space="preserve"> PAGEREF _Toc222397072 \h </w:instrText>
        </w:r>
        <w:r>
          <w:rPr>
            <w:rFonts w:asciiTheme="majorBidi" w:hAnsiTheme="majorBidi" w:cstheme="majorBidi"/>
            <w:sz w:val="24"/>
            <w:szCs w:val="24"/>
          </w:rPr>
        </w:r>
        <w:r>
          <w:rPr>
            <w:rFonts w:asciiTheme="majorBidi" w:hAnsiTheme="majorBidi" w:cstheme="majorBidi"/>
            <w:sz w:val="24"/>
            <w:szCs w:val="24"/>
          </w:rPr>
          <w:fldChar w:fldCharType="separate"/>
        </w:r>
        <w:r>
          <w:rPr>
            <w:rFonts w:asciiTheme="majorBidi" w:hAnsiTheme="majorBidi" w:cstheme="majorBidi"/>
            <w:sz w:val="24"/>
            <w:szCs w:val="24"/>
          </w:rPr>
          <w:t>60</w:t>
        </w:r>
        <w:r>
          <w:rPr>
            <w:rFonts w:asciiTheme="majorBidi" w:hAnsiTheme="majorBidi" w:cstheme="majorBidi"/>
            <w:sz w:val="24"/>
            <w:szCs w:val="24"/>
          </w:rPr>
          <w:fldChar w:fldCharType="end"/>
        </w:r>
      </w:hyperlink>
    </w:p>
    <w:p w14:paraId="23DC4A16" w14:textId="77777777" w:rsidR="00352D42" w:rsidRDefault="00352D42" w:rsidP="00352D42">
      <w:pPr>
        <w:pStyle w:val="TOC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eastAsia="id-ID"/>
        </w:rPr>
      </w:pPr>
      <w:hyperlink w:anchor="_Toc222397073" w:history="1">
        <w:r>
          <w:rPr>
            <w:rStyle w:val="Hyperlink"/>
            <w:lang w:eastAsia="en-US"/>
          </w:rPr>
          <w:t>DAFTAR PUSTAKA</w:t>
        </w:r>
      </w:hyperlink>
    </w:p>
    <w:p w14:paraId="5512F566" w14:textId="77777777" w:rsidR="00352D42" w:rsidRDefault="00352D42" w:rsidP="00352D42">
      <w:pPr>
        <w:pStyle w:val="TOC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eastAsia="id-ID"/>
        </w:rPr>
      </w:pPr>
      <w:hyperlink w:anchor="_Toc222397074" w:history="1">
        <w:r>
          <w:rPr>
            <w:rStyle w:val="Hyperlink"/>
          </w:rPr>
          <w:t>LAMPIRAN</w:t>
        </w:r>
      </w:hyperlink>
    </w:p>
    <w:p w14:paraId="535D27DD" w14:textId="77777777" w:rsidR="00352D42" w:rsidRDefault="00352D42" w:rsidP="00352D42">
      <w:pPr>
        <w:rPr>
          <w:lang w:val="id-ID"/>
        </w:rPr>
      </w:pPr>
      <w:r>
        <w:rPr>
          <w:lang w:val="id-ID"/>
        </w:rPr>
        <w:fldChar w:fldCharType="end"/>
      </w:r>
    </w:p>
    <w:p w14:paraId="37CF3303" w14:textId="77777777" w:rsidR="00352D42" w:rsidRDefault="00352D42" w:rsidP="00352D42">
      <w:pPr>
        <w:rPr>
          <w:lang w:val="id-ID"/>
        </w:rPr>
      </w:pPr>
    </w:p>
    <w:p w14:paraId="22E4B8E2" w14:textId="77777777" w:rsidR="00352D42" w:rsidRDefault="00352D42" w:rsidP="00352D42">
      <w:pPr>
        <w:rPr>
          <w:lang w:val="id-ID"/>
        </w:rPr>
      </w:pPr>
    </w:p>
    <w:p w14:paraId="3B9571D2" w14:textId="77777777" w:rsidR="00352D42" w:rsidRDefault="00352D42" w:rsidP="00352D42">
      <w:pPr>
        <w:rPr>
          <w:lang w:val="id-ID"/>
        </w:rPr>
      </w:pPr>
    </w:p>
    <w:p w14:paraId="6F3C5636" w14:textId="77777777" w:rsidR="00352D42" w:rsidRDefault="00352D42" w:rsidP="00352D42">
      <w:pPr>
        <w:rPr>
          <w:lang w:val="id-ID"/>
        </w:rPr>
      </w:pPr>
    </w:p>
    <w:p w14:paraId="78C4360C" w14:textId="77777777" w:rsidR="00352D42" w:rsidRDefault="00352D42" w:rsidP="00352D42">
      <w:pPr>
        <w:rPr>
          <w:lang w:val="id-ID"/>
        </w:rPr>
      </w:pPr>
    </w:p>
    <w:p w14:paraId="1A5A61DF" w14:textId="77777777" w:rsidR="00352D42" w:rsidRDefault="00352D42" w:rsidP="00352D42">
      <w:pPr>
        <w:rPr>
          <w:lang w:val="id-ID"/>
        </w:rPr>
      </w:pPr>
    </w:p>
    <w:p w14:paraId="18697710" w14:textId="77777777" w:rsidR="00352D42" w:rsidRDefault="00352D42" w:rsidP="00352D42">
      <w:pPr>
        <w:rPr>
          <w:lang w:val="id-ID"/>
        </w:rPr>
      </w:pPr>
    </w:p>
    <w:p w14:paraId="21096C7E" w14:textId="77777777" w:rsidR="00352D42" w:rsidRDefault="00352D42" w:rsidP="00352D42">
      <w:pPr>
        <w:rPr>
          <w:lang w:val="id-ID"/>
        </w:rPr>
      </w:pPr>
    </w:p>
    <w:p w14:paraId="0193E2C9" w14:textId="77777777" w:rsidR="00352D42" w:rsidRDefault="00352D42" w:rsidP="00352D42">
      <w:pPr>
        <w:rPr>
          <w:lang w:val="id-ID"/>
        </w:rPr>
      </w:pPr>
    </w:p>
    <w:p w14:paraId="216FF7A9" w14:textId="77777777" w:rsidR="00352D42" w:rsidRDefault="00352D42" w:rsidP="00352D42">
      <w:pPr>
        <w:rPr>
          <w:lang w:val="id-ID"/>
        </w:rPr>
      </w:pPr>
    </w:p>
    <w:p w14:paraId="5F7CE28A" w14:textId="77777777" w:rsidR="00352D42" w:rsidRDefault="00352D42" w:rsidP="00352D42">
      <w:pPr>
        <w:rPr>
          <w:lang w:val="id-ID"/>
        </w:rPr>
      </w:pPr>
    </w:p>
    <w:p w14:paraId="550BACCC" w14:textId="77777777" w:rsidR="00352D42" w:rsidRDefault="00352D42" w:rsidP="00352D42">
      <w:pPr>
        <w:rPr>
          <w:lang w:val="id-ID"/>
        </w:rPr>
      </w:pPr>
    </w:p>
    <w:p w14:paraId="3BF0FC68" w14:textId="77777777" w:rsidR="00352D42" w:rsidRDefault="00352D42" w:rsidP="00352D42">
      <w:pPr>
        <w:rPr>
          <w:lang w:val="id-ID"/>
        </w:rPr>
      </w:pPr>
    </w:p>
    <w:p w14:paraId="270FE3A5" w14:textId="77777777" w:rsidR="00352D42" w:rsidRDefault="00352D42" w:rsidP="00352D42">
      <w:pPr>
        <w:rPr>
          <w:lang w:val="id-ID"/>
        </w:rPr>
      </w:pPr>
    </w:p>
    <w:p w14:paraId="279CFDD2" w14:textId="77777777" w:rsidR="00352D42" w:rsidRDefault="00352D42" w:rsidP="00352D42">
      <w:pPr>
        <w:rPr>
          <w:lang w:val="id-ID"/>
        </w:rPr>
      </w:pPr>
    </w:p>
    <w:p w14:paraId="4CC222B3" w14:textId="77777777" w:rsidR="00352D42" w:rsidRDefault="00352D42" w:rsidP="00352D42">
      <w:pPr>
        <w:spacing w:after="0" w:line="240" w:lineRule="auto"/>
        <w:rPr>
          <w:rFonts w:asciiTheme="majorBidi" w:eastAsiaTheme="majorEastAsia" w:hAnsiTheme="majorBidi" w:cstheme="majorBidi"/>
          <w:b/>
          <w:sz w:val="24"/>
          <w:szCs w:val="40"/>
          <w:lang w:val="id-ID"/>
        </w:rPr>
      </w:pPr>
      <w:r>
        <w:rPr>
          <w:lang w:val="id-ID"/>
        </w:rPr>
        <w:br w:type="page"/>
      </w:r>
    </w:p>
    <w:p w14:paraId="4EBA1CD2" w14:textId="77777777" w:rsidR="00352D42" w:rsidRDefault="00352D42" w:rsidP="00352D42">
      <w:pPr>
        <w:pStyle w:val="Heading1"/>
        <w:rPr>
          <w:lang w:val="id-ID"/>
        </w:rPr>
      </w:pPr>
      <w:bookmarkStart w:id="14" w:name="_Toc222397047"/>
      <w:bookmarkStart w:id="15" w:name="_Toc222383026"/>
      <w:r>
        <w:rPr>
          <w:lang w:val="id-ID"/>
        </w:rPr>
        <w:lastRenderedPageBreak/>
        <w:t>DAFTAR GAMBAR</w:t>
      </w:r>
      <w:bookmarkEnd w:id="14"/>
      <w:bookmarkEnd w:id="15"/>
    </w:p>
    <w:p w14:paraId="54F07E6D" w14:textId="77777777" w:rsidR="00352D42" w:rsidRDefault="00352D42" w:rsidP="00352D42">
      <w:pPr>
        <w:pStyle w:val="TableofFigures"/>
        <w:tabs>
          <w:tab w:val="right" w:leader="dot" w:pos="7922"/>
        </w:tabs>
        <w:spacing w:line="360" w:lineRule="auto"/>
        <w:rPr>
          <w:rFonts w:asciiTheme="majorBidi" w:eastAsiaTheme="minorEastAsia" w:hAnsiTheme="majorBidi" w:cstheme="majorBidi"/>
          <w:sz w:val="24"/>
          <w:szCs w:val="24"/>
          <w:lang w:eastAsia="id-ID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fldChar w:fldCharType="begin"/>
      </w:r>
      <w:r>
        <w:rPr>
          <w:rFonts w:asciiTheme="majorBidi" w:hAnsiTheme="majorBidi" w:cstheme="majorBidi"/>
          <w:b/>
          <w:bCs/>
          <w:sz w:val="24"/>
          <w:szCs w:val="24"/>
        </w:rPr>
        <w:instrText xml:space="preserve"> TOC \h \z \c "Gambar 2." </w:instrText>
      </w:r>
      <w:r>
        <w:rPr>
          <w:rFonts w:asciiTheme="majorBidi" w:hAnsiTheme="majorBidi" w:cstheme="majorBidi"/>
          <w:b/>
          <w:bCs/>
          <w:sz w:val="24"/>
          <w:szCs w:val="24"/>
        </w:rPr>
        <w:fldChar w:fldCharType="separate"/>
      </w:r>
      <w:hyperlink w:anchor="_Toc222399222" w:history="1">
        <w:r>
          <w:rPr>
            <w:rStyle w:val="Hyperlink"/>
            <w:rFonts w:asciiTheme="majorBidi" w:hAnsiTheme="majorBidi" w:cstheme="majorBidi"/>
            <w:sz w:val="24"/>
            <w:szCs w:val="24"/>
          </w:rPr>
          <w:t>Gambar 2. 1  Visual Analogue Scale</w:t>
        </w:r>
        <w:r>
          <w:rPr>
            <w:rFonts w:asciiTheme="majorBidi" w:hAnsiTheme="majorBidi" w:cstheme="majorBidi"/>
            <w:sz w:val="24"/>
            <w:szCs w:val="24"/>
          </w:rPr>
          <w:tab/>
        </w:r>
        <w:r>
          <w:rPr>
            <w:rFonts w:asciiTheme="majorBidi" w:hAnsiTheme="majorBidi" w:cstheme="majorBidi"/>
            <w:sz w:val="24"/>
            <w:szCs w:val="24"/>
          </w:rPr>
          <w:fldChar w:fldCharType="begin"/>
        </w:r>
        <w:r>
          <w:rPr>
            <w:rFonts w:asciiTheme="majorBidi" w:hAnsiTheme="majorBidi" w:cstheme="majorBidi"/>
            <w:sz w:val="24"/>
            <w:szCs w:val="24"/>
          </w:rPr>
          <w:instrText xml:space="preserve"> PAGEREF _Toc222399222 \h </w:instrText>
        </w:r>
        <w:r>
          <w:rPr>
            <w:rFonts w:asciiTheme="majorBidi" w:hAnsiTheme="majorBidi" w:cstheme="majorBidi"/>
            <w:sz w:val="24"/>
            <w:szCs w:val="24"/>
          </w:rPr>
        </w:r>
        <w:r>
          <w:rPr>
            <w:rFonts w:asciiTheme="majorBidi" w:hAnsiTheme="majorBidi" w:cstheme="majorBidi"/>
            <w:sz w:val="24"/>
            <w:szCs w:val="24"/>
          </w:rPr>
          <w:fldChar w:fldCharType="separate"/>
        </w:r>
        <w:r>
          <w:rPr>
            <w:rFonts w:asciiTheme="majorBidi" w:hAnsiTheme="majorBidi" w:cstheme="majorBidi"/>
            <w:sz w:val="24"/>
            <w:szCs w:val="24"/>
          </w:rPr>
          <w:t>24</w:t>
        </w:r>
        <w:r>
          <w:rPr>
            <w:rFonts w:asciiTheme="majorBidi" w:hAnsiTheme="majorBidi" w:cstheme="majorBidi"/>
            <w:sz w:val="24"/>
            <w:szCs w:val="24"/>
          </w:rPr>
          <w:fldChar w:fldCharType="end"/>
        </w:r>
      </w:hyperlink>
    </w:p>
    <w:p w14:paraId="292F0925" w14:textId="77777777" w:rsidR="00352D42" w:rsidRDefault="00352D42" w:rsidP="00352D42">
      <w:pPr>
        <w:pStyle w:val="TableofFigures"/>
        <w:tabs>
          <w:tab w:val="right" w:leader="dot" w:pos="7922"/>
        </w:tabs>
        <w:spacing w:line="360" w:lineRule="auto"/>
        <w:rPr>
          <w:rFonts w:asciiTheme="majorBidi" w:eastAsiaTheme="minorEastAsia" w:hAnsiTheme="majorBidi" w:cstheme="majorBidi"/>
          <w:sz w:val="24"/>
          <w:szCs w:val="24"/>
          <w:lang w:eastAsia="id-ID"/>
        </w:rPr>
      </w:pPr>
      <w:hyperlink w:anchor="_Toc222399223" w:history="1">
        <w:r>
          <w:rPr>
            <w:rStyle w:val="Hyperlink"/>
            <w:rFonts w:asciiTheme="majorBidi" w:hAnsiTheme="majorBidi" w:cstheme="majorBidi"/>
            <w:sz w:val="24"/>
            <w:szCs w:val="24"/>
          </w:rPr>
          <w:t>Gambar 2. 2 Numeric Rating Scale</w:t>
        </w:r>
        <w:r>
          <w:rPr>
            <w:rFonts w:asciiTheme="majorBidi" w:hAnsiTheme="majorBidi" w:cstheme="majorBidi"/>
            <w:sz w:val="24"/>
            <w:szCs w:val="24"/>
          </w:rPr>
          <w:tab/>
        </w:r>
        <w:r>
          <w:rPr>
            <w:rFonts w:asciiTheme="majorBidi" w:hAnsiTheme="majorBidi" w:cstheme="majorBidi"/>
            <w:sz w:val="24"/>
            <w:szCs w:val="24"/>
          </w:rPr>
          <w:fldChar w:fldCharType="begin"/>
        </w:r>
        <w:r>
          <w:rPr>
            <w:rFonts w:asciiTheme="majorBidi" w:hAnsiTheme="majorBidi" w:cstheme="majorBidi"/>
            <w:sz w:val="24"/>
            <w:szCs w:val="24"/>
          </w:rPr>
          <w:instrText xml:space="preserve"> PAGEREF _Toc222399223 \h </w:instrText>
        </w:r>
        <w:r>
          <w:rPr>
            <w:rFonts w:asciiTheme="majorBidi" w:hAnsiTheme="majorBidi" w:cstheme="majorBidi"/>
            <w:sz w:val="24"/>
            <w:szCs w:val="24"/>
          </w:rPr>
        </w:r>
        <w:r>
          <w:rPr>
            <w:rFonts w:asciiTheme="majorBidi" w:hAnsiTheme="majorBidi" w:cstheme="majorBidi"/>
            <w:sz w:val="24"/>
            <w:szCs w:val="24"/>
          </w:rPr>
          <w:fldChar w:fldCharType="separate"/>
        </w:r>
        <w:r>
          <w:rPr>
            <w:rFonts w:asciiTheme="majorBidi" w:hAnsiTheme="majorBidi" w:cstheme="majorBidi"/>
            <w:sz w:val="24"/>
            <w:szCs w:val="24"/>
          </w:rPr>
          <w:t>25</w:t>
        </w:r>
        <w:r>
          <w:rPr>
            <w:rFonts w:asciiTheme="majorBidi" w:hAnsiTheme="majorBidi" w:cstheme="majorBidi"/>
            <w:sz w:val="24"/>
            <w:szCs w:val="24"/>
          </w:rPr>
          <w:fldChar w:fldCharType="end"/>
        </w:r>
      </w:hyperlink>
    </w:p>
    <w:p w14:paraId="0C7E995A" w14:textId="77777777" w:rsidR="00352D42" w:rsidRDefault="00352D42" w:rsidP="00352D42">
      <w:pPr>
        <w:pStyle w:val="TableofFigures"/>
        <w:tabs>
          <w:tab w:val="right" w:leader="dot" w:pos="7922"/>
        </w:tabs>
        <w:spacing w:line="360" w:lineRule="auto"/>
        <w:rPr>
          <w:rFonts w:asciiTheme="majorBidi" w:eastAsiaTheme="minorEastAsia" w:hAnsiTheme="majorBidi" w:cstheme="majorBidi"/>
          <w:sz w:val="24"/>
          <w:szCs w:val="24"/>
          <w:lang w:eastAsia="id-ID"/>
        </w:rPr>
      </w:pPr>
      <w:hyperlink w:anchor="_Toc222399224" w:history="1">
        <w:r>
          <w:rPr>
            <w:rStyle w:val="Hyperlink"/>
            <w:rFonts w:asciiTheme="majorBidi" w:hAnsiTheme="majorBidi" w:cstheme="majorBidi"/>
            <w:sz w:val="24"/>
            <w:szCs w:val="24"/>
          </w:rPr>
          <w:t>Gambar 2. 3  Verbal Rating Scale</w:t>
        </w:r>
        <w:r>
          <w:rPr>
            <w:rFonts w:asciiTheme="majorBidi" w:hAnsiTheme="majorBidi" w:cstheme="majorBidi"/>
            <w:sz w:val="24"/>
            <w:szCs w:val="24"/>
          </w:rPr>
          <w:tab/>
        </w:r>
        <w:r>
          <w:rPr>
            <w:rFonts w:asciiTheme="majorBidi" w:hAnsiTheme="majorBidi" w:cstheme="majorBidi"/>
            <w:sz w:val="24"/>
            <w:szCs w:val="24"/>
          </w:rPr>
          <w:fldChar w:fldCharType="begin"/>
        </w:r>
        <w:r>
          <w:rPr>
            <w:rFonts w:asciiTheme="majorBidi" w:hAnsiTheme="majorBidi" w:cstheme="majorBidi"/>
            <w:sz w:val="24"/>
            <w:szCs w:val="24"/>
          </w:rPr>
          <w:instrText xml:space="preserve"> PAGEREF _Toc222399224 \h </w:instrText>
        </w:r>
        <w:r>
          <w:rPr>
            <w:rFonts w:asciiTheme="majorBidi" w:hAnsiTheme="majorBidi" w:cstheme="majorBidi"/>
            <w:sz w:val="24"/>
            <w:szCs w:val="24"/>
          </w:rPr>
        </w:r>
        <w:r>
          <w:rPr>
            <w:rFonts w:asciiTheme="majorBidi" w:hAnsiTheme="majorBidi" w:cstheme="majorBidi"/>
            <w:sz w:val="24"/>
            <w:szCs w:val="24"/>
          </w:rPr>
          <w:fldChar w:fldCharType="separate"/>
        </w:r>
        <w:r>
          <w:rPr>
            <w:rFonts w:asciiTheme="majorBidi" w:hAnsiTheme="majorBidi" w:cstheme="majorBidi"/>
            <w:sz w:val="24"/>
            <w:szCs w:val="24"/>
          </w:rPr>
          <w:t>26</w:t>
        </w:r>
        <w:r>
          <w:rPr>
            <w:rFonts w:asciiTheme="majorBidi" w:hAnsiTheme="majorBidi" w:cstheme="majorBidi"/>
            <w:sz w:val="24"/>
            <w:szCs w:val="24"/>
          </w:rPr>
          <w:fldChar w:fldCharType="end"/>
        </w:r>
      </w:hyperlink>
    </w:p>
    <w:p w14:paraId="6FCDBB0E" w14:textId="77777777" w:rsidR="00352D42" w:rsidRDefault="00352D42" w:rsidP="00352D42">
      <w:pPr>
        <w:pStyle w:val="TableofFigures"/>
        <w:tabs>
          <w:tab w:val="right" w:leader="dot" w:pos="7922"/>
        </w:tabs>
        <w:spacing w:line="360" w:lineRule="auto"/>
        <w:rPr>
          <w:rFonts w:asciiTheme="minorHAnsi" w:eastAsiaTheme="minorEastAsia" w:hAnsiTheme="minorHAnsi" w:cstheme="minorBidi"/>
          <w:lang w:eastAsia="id-ID"/>
        </w:rPr>
      </w:pPr>
      <w:hyperlink w:anchor="_Toc222399225" w:history="1">
        <w:r>
          <w:rPr>
            <w:rStyle w:val="Hyperlink"/>
            <w:rFonts w:asciiTheme="majorBidi" w:hAnsiTheme="majorBidi" w:cstheme="majorBidi"/>
            <w:sz w:val="24"/>
            <w:szCs w:val="24"/>
          </w:rPr>
          <w:t>Gambar 2. 4  Face Pain Scale</w:t>
        </w:r>
        <w:r>
          <w:rPr>
            <w:rFonts w:asciiTheme="majorBidi" w:hAnsiTheme="majorBidi" w:cstheme="majorBidi"/>
            <w:sz w:val="24"/>
            <w:szCs w:val="24"/>
          </w:rPr>
          <w:tab/>
        </w:r>
        <w:r>
          <w:rPr>
            <w:rFonts w:asciiTheme="majorBidi" w:hAnsiTheme="majorBidi" w:cstheme="majorBidi"/>
            <w:sz w:val="24"/>
            <w:szCs w:val="24"/>
          </w:rPr>
          <w:fldChar w:fldCharType="begin"/>
        </w:r>
        <w:r>
          <w:rPr>
            <w:rFonts w:asciiTheme="majorBidi" w:hAnsiTheme="majorBidi" w:cstheme="majorBidi"/>
            <w:sz w:val="24"/>
            <w:szCs w:val="24"/>
          </w:rPr>
          <w:instrText xml:space="preserve"> PAGEREF _Toc222399225 \h </w:instrText>
        </w:r>
        <w:r>
          <w:rPr>
            <w:rFonts w:asciiTheme="majorBidi" w:hAnsiTheme="majorBidi" w:cstheme="majorBidi"/>
            <w:sz w:val="24"/>
            <w:szCs w:val="24"/>
          </w:rPr>
        </w:r>
        <w:r>
          <w:rPr>
            <w:rFonts w:asciiTheme="majorBidi" w:hAnsiTheme="majorBidi" w:cstheme="majorBidi"/>
            <w:sz w:val="24"/>
            <w:szCs w:val="24"/>
          </w:rPr>
          <w:fldChar w:fldCharType="separate"/>
        </w:r>
        <w:r>
          <w:rPr>
            <w:rFonts w:asciiTheme="majorBidi" w:hAnsiTheme="majorBidi" w:cstheme="majorBidi"/>
            <w:sz w:val="24"/>
            <w:szCs w:val="24"/>
          </w:rPr>
          <w:t>27</w:t>
        </w:r>
        <w:r>
          <w:rPr>
            <w:rFonts w:asciiTheme="majorBidi" w:hAnsiTheme="majorBidi" w:cstheme="majorBidi"/>
            <w:sz w:val="24"/>
            <w:szCs w:val="24"/>
          </w:rPr>
          <w:fldChar w:fldCharType="end"/>
        </w:r>
      </w:hyperlink>
    </w:p>
    <w:p w14:paraId="428DEC1E" w14:textId="77777777" w:rsidR="00352D42" w:rsidRDefault="00352D42" w:rsidP="00352D4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fldChar w:fldCharType="end"/>
      </w:r>
    </w:p>
    <w:p w14:paraId="59A80141" w14:textId="77777777" w:rsidR="00352D42" w:rsidRDefault="00352D42" w:rsidP="00352D4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1D4509F6" w14:textId="77777777" w:rsidR="00352D42" w:rsidRDefault="00352D42" w:rsidP="00352D4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7C9BD2B1" w14:textId="77777777" w:rsidR="00352D42" w:rsidRDefault="00352D42" w:rsidP="00352D4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00EED694" w14:textId="77777777" w:rsidR="00352D42" w:rsidRDefault="00352D42" w:rsidP="00352D4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65AA8C0F" w14:textId="77777777" w:rsidR="00352D42" w:rsidRDefault="00352D42" w:rsidP="00352D4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5ACC004D" w14:textId="77777777" w:rsidR="00352D42" w:rsidRDefault="00352D42" w:rsidP="00352D4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5F348202" w14:textId="77777777" w:rsidR="00352D42" w:rsidRDefault="00352D42" w:rsidP="00352D4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7C6C601D" w14:textId="77777777" w:rsidR="00352D42" w:rsidRDefault="00352D42" w:rsidP="00352D4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64B02D1F" w14:textId="77777777" w:rsidR="00352D42" w:rsidRDefault="00352D42" w:rsidP="00352D4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55BFF060" w14:textId="77777777" w:rsidR="00352D42" w:rsidRDefault="00352D42" w:rsidP="00352D4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3F758537" w14:textId="77777777" w:rsidR="00352D42" w:rsidRDefault="00352D42" w:rsidP="00352D4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1A846FDE" w14:textId="77777777" w:rsidR="00352D42" w:rsidRDefault="00352D42" w:rsidP="00352D4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65C445CD" w14:textId="77777777" w:rsidR="00352D42" w:rsidRDefault="00352D42" w:rsidP="00352D4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35B6C57B" w14:textId="77777777" w:rsidR="00352D42" w:rsidRDefault="00352D42" w:rsidP="00352D4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3FC2CAC3" w14:textId="77777777" w:rsidR="00352D42" w:rsidRDefault="00352D42" w:rsidP="00352D4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2EE974D5" w14:textId="77777777" w:rsidR="00352D42" w:rsidRDefault="00352D42" w:rsidP="00352D4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4D33C8A0" w14:textId="77777777" w:rsidR="00352D42" w:rsidRDefault="00352D42" w:rsidP="00352D4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56A47345" w14:textId="77777777" w:rsidR="00352D42" w:rsidRDefault="00352D42" w:rsidP="00352D4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7DE71367" w14:textId="77777777" w:rsidR="00352D42" w:rsidRDefault="00352D42" w:rsidP="00352D4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24E0417E" w14:textId="77777777" w:rsidR="00352D42" w:rsidRDefault="00352D42" w:rsidP="00352D42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4A3D47FA" w14:textId="77777777" w:rsidR="00352D42" w:rsidRDefault="00352D42" w:rsidP="00352D42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2BFF2D6B" w14:textId="77777777" w:rsidR="00352D42" w:rsidRDefault="00352D42" w:rsidP="00352D42">
      <w:pPr>
        <w:pStyle w:val="Heading1"/>
        <w:rPr>
          <w:lang w:val="id-ID"/>
        </w:rPr>
      </w:pPr>
      <w:bookmarkStart w:id="16" w:name="_Toc222383027"/>
      <w:bookmarkStart w:id="17" w:name="_Toc222397048"/>
      <w:r>
        <w:rPr>
          <w:lang w:val="id-ID"/>
        </w:rPr>
        <w:lastRenderedPageBreak/>
        <w:t>DAFTAR TABEL</w:t>
      </w:r>
      <w:bookmarkEnd w:id="16"/>
      <w:bookmarkEnd w:id="17"/>
    </w:p>
    <w:p w14:paraId="777E356A" w14:textId="77777777" w:rsidR="00352D42" w:rsidRDefault="00352D42" w:rsidP="00352D42">
      <w:pPr>
        <w:pStyle w:val="TableofFigures"/>
        <w:tabs>
          <w:tab w:val="right" w:leader="dot" w:pos="7922"/>
        </w:tabs>
        <w:spacing w:line="360" w:lineRule="auto"/>
        <w:ind w:left="1276" w:hanging="1276"/>
        <w:jc w:val="both"/>
        <w:rPr>
          <w:rFonts w:asciiTheme="majorBidi" w:eastAsiaTheme="minorEastAsia" w:hAnsiTheme="majorBidi" w:cstheme="majorBidi"/>
          <w:sz w:val="24"/>
          <w:szCs w:val="24"/>
          <w:lang w:eastAsia="id-ID"/>
        </w:rPr>
      </w:pPr>
      <w:r>
        <w:fldChar w:fldCharType="begin"/>
      </w:r>
      <w:r>
        <w:instrText xml:space="preserve"> TOC \h \z \c "Tabel 4. " </w:instrText>
      </w:r>
      <w:r>
        <w:fldChar w:fldCharType="separate"/>
      </w:r>
      <w:hyperlink w:anchor="_Toc222399246" w:history="1">
        <w:r>
          <w:rPr>
            <w:rStyle w:val="Hyperlink"/>
            <w:rFonts w:asciiTheme="majorBidi" w:hAnsiTheme="majorBidi" w:cstheme="majorBidi"/>
            <w:sz w:val="24"/>
            <w:szCs w:val="24"/>
          </w:rPr>
          <w:t>Tabel 4.  1  Karakteristik responden Pengaruh pemberian aroma terapi lavender terhadap penurunan skala nyeri pada anak di Ruang EG3 Rumah Sakit Panti Rapih Yogyakarta</w:t>
        </w:r>
        <w:r>
          <w:rPr>
            <w:rFonts w:asciiTheme="majorBidi" w:hAnsiTheme="majorBidi" w:cstheme="majorBidi"/>
            <w:sz w:val="24"/>
            <w:szCs w:val="24"/>
          </w:rPr>
          <w:tab/>
        </w:r>
        <w:r>
          <w:rPr>
            <w:rFonts w:asciiTheme="majorBidi" w:hAnsiTheme="majorBidi" w:cstheme="majorBidi"/>
            <w:sz w:val="24"/>
            <w:szCs w:val="24"/>
          </w:rPr>
          <w:fldChar w:fldCharType="begin"/>
        </w:r>
        <w:r>
          <w:rPr>
            <w:rFonts w:asciiTheme="majorBidi" w:hAnsiTheme="majorBidi" w:cstheme="majorBidi"/>
            <w:sz w:val="24"/>
            <w:szCs w:val="24"/>
          </w:rPr>
          <w:instrText xml:space="preserve"> PAGEREF _Toc222399246 \h </w:instrText>
        </w:r>
        <w:r>
          <w:rPr>
            <w:rFonts w:asciiTheme="majorBidi" w:hAnsiTheme="majorBidi" w:cstheme="majorBidi"/>
            <w:sz w:val="24"/>
            <w:szCs w:val="24"/>
          </w:rPr>
        </w:r>
        <w:r>
          <w:rPr>
            <w:rFonts w:asciiTheme="majorBidi" w:hAnsiTheme="majorBidi" w:cstheme="majorBidi"/>
            <w:sz w:val="24"/>
            <w:szCs w:val="24"/>
          </w:rPr>
          <w:fldChar w:fldCharType="separate"/>
        </w:r>
        <w:r>
          <w:rPr>
            <w:rFonts w:asciiTheme="majorBidi" w:hAnsiTheme="majorBidi" w:cstheme="majorBidi"/>
            <w:sz w:val="24"/>
            <w:szCs w:val="24"/>
          </w:rPr>
          <w:t>44</w:t>
        </w:r>
        <w:r>
          <w:rPr>
            <w:rFonts w:asciiTheme="majorBidi" w:hAnsiTheme="majorBidi" w:cstheme="majorBidi"/>
            <w:sz w:val="24"/>
            <w:szCs w:val="24"/>
          </w:rPr>
          <w:fldChar w:fldCharType="end"/>
        </w:r>
      </w:hyperlink>
    </w:p>
    <w:p w14:paraId="3FD411A7" w14:textId="77777777" w:rsidR="00352D42" w:rsidRDefault="00352D42" w:rsidP="00352D42">
      <w:pPr>
        <w:pStyle w:val="TableofFigures"/>
        <w:tabs>
          <w:tab w:val="right" w:leader="dot" w:pos="7922"/>
        </w:tabs>
        <w:spacing w:line="360" w:lineRule="auto"/>
        <w:ind w:left="1276" w:hanging="1276"/>
        <w:jc w:val="both"/>
        <w:rPr>
          <w:rFonts w:asciiTheme="majorBidi" w:eastAsiaTheme="minorEastAsia" w:hAnsiTheme="majorBidi" w:cstheme="majorBidi"/>
          <w:sz w:val="24"/>
          <w:szCs w:val="24"/>
          <w:lang w:eastAsia="id-ID"/>
        </w:rPr>
      </w:pPr>
      <w:hyperlink w:anchor="_Toc222399247" w:history="1">
        <w:r>
          <w:rPr>
            <w:rStyle w:val="Hyperlink"/>
            <w:rFonts w:asciiTheme="majorBidi" w:hAnsiTheme="majorBidi" w:cstheme="majorBidi"/>
            <w:sz w:val="24"/>
            <w:szCs w:val="24"/>
          </w:rPr>
          <w:t>Tabel 4.  2  Pelaksanaan penerapan Pengaruh pemberian aroma terapi lavender terhadap penurunan skala nyeri pada anak di Ruang EG3 Rumah Sakit Panti Rapih Yogyakarta</w:t>
        </w:r>
        <w:r>
          <w:rPr>
            <w:rFonts w:asciiTheme="majorBidi" w:hAnsiTheme="majorBidi" w:cstheme="majorBidi"/>
            <w:sz w:val="24"/>
            <w:szCs w:val="24"/>
          </w:rPr>
          <w:tab/>
        </w:r>
        <w:r>
          <w:rPr>
            <w:rFonts w:asciiTheme="majorBidi" w:hAnsiTheme="majorBidi" w:cstheme="majorBidi"/>
            <w:sz w:val="24"/>
            <w:szCs w:val="24"/>
          </w:rPr>
          <w:fldChar w:fldCharType="begin"/>
        </w:r>
        <w:r>
          <w:rPr>
            <w:rFonts w:asciiTheme="majorBidi" w:hAnsiTheme="majorBidi" w:cstheme="majorBidi"/>
            <w:sz w:val="24"/>
            <w:szCs w:val="24"/>
          </w:rPr>
          <w:instrText xml:space="preserve"> PAGEREF _Toc222399247 \h </w:instrText>
        </w:r>
        <w:r>
          <w:rPr>
            <w:rFonts w:asciiTheme="majorBidi" w:hAnsiTheme="majorBidi" w:cstheme="majorBidi"/>
            <w:sz w:val="24"/>
            <w:szCs w:val="24"/>
          </w:rPr>
        </w:r>
        <w:r>
          <w:rPr>
            <w:rFonts w:asciiTheme="majorBidi" w:hAnsiTheme="majorBidi" w:cstheme="majorBidi"/>
            <w:sz w:val="24"/>
            <w:szCs w:val="24"/>
          </w:rPr>
          <w:fldChar w:fldCharType="separate"/>
        </w:r>
        <w:r>
          <w:rPr>
            <w:rFonts w:asciiTheme="majorBidi" w:hAnsiTheme="majorBidi" w:cstheme="majorBidi"/>
            <w:sz w:val="24"/>
            <w:szCs w:val="24"/>
          </w:rPr>
          <w:t>49</w:t>
        </w:r>
        <w:r>
          <w:rPr>
            <w:rFonts w:asciiTheme="majorBidi" w:hAnsiTheme="majorBidi" w:cstheme="majorBidi"/>
            <w:sz w:val="24"/>
            <w:szCs w:val="24"/>
          </w:rPr>
          <w:fldChar w:fldCharType="end"/>
        </w:r>
      </w:hyperlink>
    </w:p>
    <w:p w14:paraId="45B60E1B" w14:textId="77777777" w:rsidR="00352D42" w:rsidRDefault="00352D42" w:rsidP="00352D42">
      <w:pPr>
        <w:pStyle w:val="TableofFigures"/>
        <w:tabs>
          <w:tab w:val="right" w:leader="dot" w:pos="7922"/>
        </w:tabs>
        <w:spacing w:line="360" w:lineRule="auto"/>
        <w:ind w:left="1276" w:hanging="1276"/>
        <w:jc w:val="both"/>
        <w:rPr>
          <w:rFonts w:asciiTheme="minorHAnsi" w:eastAsiaTheme="minorEastAsia" w:hAnsiTheme="minorHAnsi" w:cstheme="minorBidi"/>
          <w:lang w:eastAsia="id-ID"/>
        </w:rPr>
      </w:pPr>
      <w:hyperlink w:anchor="_Toc222399248" w:history="1">
        <w:r>
          <w:rPr>
            <w:rStyle w:val="Hyperlink"/>
            <w:rFonts w:asciiTheme="majorBidi" w:hAnsiTheme="majorBidi" w:cstheme="majorBidi"/>
            <w:sz w:val="24"/>
            <w:szCs w:val="24"/>
          </w:rPr>
          <w:t>Tabel 4.  3  Perubahan skala nyeri setelah dilakukan penerapan Pengaruh pemberian aroma terapi lavender terhadap penurunan skala nyeri pada anak di Ruang EG3 Rumah Sakit Panti Rapih Yogyakarta</w:t>
        </w:r>
        <w:r>
          <w:rPr>
            <w:rFonts w:asciiTheme="majorBidi" w:hAnsiTheme="majorBidi" w:cstheme="majorBidi"/>
            <w:sz w:val="24"/>
            <w:szCs w:val="24"/>
          </w:rPr>
          <w:tab/>
        </w:r>
        <w:r>
          <w:rPr>
            <w:rFonts w:asciiTheme="majorBidi" w:hAnsiTheme="majorBidi" w:cstheme="majorBidi"/>
            <w:sz w:val="24"/>
            <w:szCs w:val="24"/>
          </w:rPr>
          <w:fldChar w:fldCharType="begin"/>
        </w:r>
        <w:r>
          <w:rPr>
            <w:rFonts w:asciiTheme="majorBidi" w:hAnsiTheme="majorBidi" w:cstheme="majorBidi"/>
            <w:sz w:val="24"/>
            <w:szCs w:val="24"/>
          </w:rPr>
          <w:instrText xml:space="preserve"> PAGEREF _Toc222399248 \h </w:instrText>
        </w:r>
        <w:r>
          <w:rPr>
            <w:rFonts w:asciiTheme="majorBidi" w:hAnsiTheme="majorBidi" w:cstheme="majorBidi"/>
            <w:sz w:val="24"/>
            <w:szCs w:val="24"/>
          </w:rPr>
        </w:r>
        <w:r>
          <w:rPr>
            <w:rFonts w:asciiTheme="majorBidi" w:hAnsiTheme="majorBidi" w:cstheme="majorBidi"/>
            <w:sz w:val="24"/>
            <w:szCs w:val="24"/>
          </w:rPr>
          <w:fldChar w:fldCharType="separate"/>
        </w:r>
        <w:r>
          <w:rPr>
            <w:rFonts w:asciiTheme="majorBidi" w:hAnsiTheme="majorBidi" w:cstheme="majorBidi"/>
            <w:sz w:val="24"/>
            <w:szCs w:val="24"/>
          </w:rPr>
          <w:t>52</w:t>
        </w:r>
        <w:r>
          <w:rPr>
            <w:rFonts w:asciiTheme="majorBidi" w:hAnsiTheme="majorBidi" w:cstheme="majorBidi"/>
            <w:sz w:val="24"/>
            <w:szCs w:val="24"/>
          </w:rPr>
          <w:fldChar w:fldCharType="end"/>
        </w:r>
      </w:hyperlink>
    </w:p>
    <w:p w14:paraId="744804DC" w14:textId="77777777" w:rsidR="00352D42" w:rsidRDefault="00352D42" w:rsidP="00352D42">
      <w:pPr>
        <w:jc w:val="both"/>
      </w:pPr>
      <w:r>
        <w:fldChar w:fldCharType="end"/>
      </w:r>
    </w:p>
    <w:p w14:paraId="09EF7113" w14:textId="77777777" w:rsidR="00352D42" w:rsidRDefault="00352D42" w:rsidP="00352D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1D190D6" w14:textId="77777777" w:rsidR="00352D42" w:rsidRDefault="00352D42" w:rsidP="00352D42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1FAE3EA8" w14:textId="77777777" w:rsidR="00352D42" w:rsidRDefault="00352D42" w:rsidP="00352D42">
      <w:pPr>
        <w:rPr>
          <w:lang w:val="id-ID"/>
        </w:rPr>
      </w:pPr>
    </w:p>
    <w:p w14:paraId="7AA66F7F" w14:textId="77777777" w:rsidR="00352D42" w:rsidRDefault="00352D42" w:rsidP="00352D42">
      <w:pPr>
        <w:rPr>
          <w:lang w:val="id-ID"/>
        </w:rPr>
      </w:pPr>
    </w:p>
    <w:p w14:paraId="5E104B61" w14:textId="77777777" w:rsidR="00352D42" w:rsidRDefault="00352D42" w:rsidP="00352D42">
      <w:pPr>
        <w:rPr>
          <w:lang w:val="id-ID"/>
        </w:rPr>
      </w:pPr>
    </w:p>
    <w:p w14:paraId="3228A5FA" w14:textId="77777777" w:rsidR="00352D42" w:rsidRDefault="00352D42" w:rsidP="00352D42">
      <w:pPr>
        <w:rPr>
          <w:lang w:val="id-ID"/>
        </w:rPr>
      </w:pPr>
    </w:p>
    <w:p w14:paraId="5C742436" w14:textId="77777777" w:rsidR="00352D42" w:rsidRDefault="00352D42" w:rsidP="00352D42">
      <w:pPr>
        <w:rPr>
          <w:lang w:val="id-ID"/>
        </w:rPr>
      </w:pPr>
    </w:p>
    <w:p w14:paraId="6E9E14E4" w14:textId="77777777" w:rsidR="00352D42" w:rsidRDefault="00352D42" w:rsidP="00352D42">
      <w:pPr>
        <w:rPr>
          <w:lang w:val="id-ID"/>
        </w:rPr>
      </w:pPr>
    </w:p>
    <w:p w14:paraId="41945089" w14:textId="77777777" w:rsidR="00352D42" w:rsidRDefault="00352D42" w:rsidP="00352D42">
      <w:pPr>
        <w:rPr>
          <w:lang w:val="id-ID"/>
        </w:rPr>
      </w:pPr>
    </w:p>
    <w:p w14:paraId="71E26C36" w14:textId="77777777" w:rsidR="00352D42" w:rsidRDefault="00352D42" w:rsidP="00352D42">
      <w:pPr>
        <w:rPr>
          <w:lang w:val="id-ID"/>
        </w:rPr>
      </w:pPr>
    </w:p>
    <w:p w14:paraId="165E48A8" w14:textId="77777777" w:rsidR="00352D42" w:rsidRDefault="00352D42" w:rsidP="00352D42">
      <w:pPr>
        <w:rPr>
          <w:lang w:val="id-ID"/>
        </w:rPr>
      </w:pPr>
    </w:p>
    <w:p w14:paraId="3A162462" w14:textId="77777777" w:rsidR="00352D42" w:rsidRDefault="00352D42" w:rsidP="00352D42">
      <w:pPr>
        <w:rPr>
          <w:lang w:val="id-ID"/>
        </w:rPr>
      </w:pPr>
    </w:p>
    <w:p w14:paraId="7E7E84C9" w14:textId="77777777" w:rsidR="00352D42" w:rsidRDefault="00352D42" w:rsidP="00352D42">
      <w:pPr>
        <w:rPr>
          <w:lang w:val="id-ID"/>
        </w:rPr>
      </w:pPr>
    </w:p>
    <w:p w14:paraId="56B91445" w14:textId="77777777" w:rsidR="00352D42" w:rsidRDefault="00352D42" w:rsidP="00352D42">
      <w:pPr>
        <w:rPr>
          <w:lang w:val="id-ID"/>
        </w:rPr>
      </w:pPr>
    </w:p>
    <w:p w14:paraId="154B81A5" w14:textId="77777777" w:rsidR="00352D42" w:rsidRDefault="00352D42" w:rsidP="00352D42">
      <w:pPr>
        <w:rPr>
          <w:lang w:val="id-ID"/>
        </w:rPr>
      </w:pPr>
    </w:p>
    <w:p w14:paraId="0CB963F9" w14:textId="77777777" w:rsidR="00352D42" w:rsidRDefault="00352D42" w:rsidP="00352D42">
      <w:pPr>
        <w:rPr>
          <w:lang w:val="id-ID"/>
        </w:rPr>
      </w:pPr>
    </w:p>
    <w:p w14:paraId="3F3CF071" w14:textId="77777777" w:rsidR="00352D42" w:rsidRDefault="00352D42" w:rsidP="00352D42">
      <w:pPr>
        <w:rPr>
          <w:lang w:val="id-ID"/>
        </w:rPr>
      </w:pPr>
    </w:p>
    <w:p w14:paraId="1FE1069B" w14:textId="77777777" w:rsidR="00352D42" w:rsidRDefault="00352D42" w:rsidP="00352D42">
      <w:pPr>
        <w:rPr>
          <w:lang w:val="id-ID"/>
        </w:rPr>
      </w:pPr>
    </w:p>
    <w:p w14:paraId="16C71CD6" w14:textId="77777777" w:rsidR="00352D42" w:rsidRDefault="00352D42" w:rsidP="00352D42">
      <w:pPr>
        <w:rPr>
          <w:lang w:val="id-ID"/>
        </w:rPr>
      </w:pPr>
    </w:p>
    <w:p w14:paraId="6FA9FDE1" w14:textId="77777777" w:rsidR="00352D42" w:rsidRDefault="00352D42" w:rsidP="00352D42">
      <w:pPr>
        <w:pStyle w:val="Heading1"/>
        <w:rPr>
          <w:lang w:val="id-ID"/>
        </w:rPr>
      </w:pPr>
      <w:bookmarkStart w:id="18" w:name="_Toc222383028"/>
      <w:bookmarkStart w:id="19" w:name="_Toc222397049"/>
      <w:r>
        <w:rPr>
          <w:lang w:val="id-ID"/>
        </w:rPr>
        <w:lastRenderedPageBreak/>
        <w:t>DAFTAR LAMPIRAN</w:t>
      </w:r>
      <w:bookmarkEnd w:id="18"/>
      <w:bookmarkEnd w:id="19"/>
      <w:r>
        <w:rPr>
          <w:rFonts w:ascii="Times New Roman" w:hAnsi="Times New Roman" w:cs="Times New Roman"/>
          <w:b w:val="0"/>
          <w:bCs/>
          <w:szCs w:val="24"/>
          <w:lang w:val="id-ID"/>
        </w:rPr>
        <w:fldChar w:fldCharType="begin"/>
      </w:r>
      <w:r>
        <w:rPr>
          <w:rFonts w:ascii="Times New Roman" w:hAnsi="Times New Roman" w:cs="Times New Roman"/>
          <w:b w:val="0"/>
          <w:bCs/>
          <w:szCs w:val="24"/>
          <w:lang w:val="id-ID"/>
        </w:rPr>
        <w:instrText xml:space="preserve"> TOC \o "1-3" \h \z \u </w:instrText>
      </w:r>
      <w:r>
        <w:rPr>
          <w:rFonts w:ascii="Times New Roman" w:hAnsi="Times New Roman" w:cs="Times New Roman"/>
          <w:b w:val="0"/>
          <w:bCs/>
          <w:szCs w:val="24"/>
          <w:lang w:val="id-ID"/>
        </w:rPr>
        <w:fldChar w:fldCharType="separate"/>
      </w:r>
    </w:p>
    <w:p w14:paraId="677D8D28" w14:textId="77777777" w:rsidR="00352D42" w:rsidRDefault="00352D42" w:rsidP="00352D42">
      <w:pPr>
        <w:pStyle w:val="TOC3"/>
        <w:tabs>
          <w:tab w:val="right" w:leader="dot" w:pos="7922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hyperlink w:anchor="_Toc222383054" w:history="1">
        <w:r>
          <w:rPr>
            <w:rStyle w:val="Hyperlink"/>
            <w:rFonts w:asciiTheme="majorBidi" w:hAnsiTheme="majorBidi" w:cstheme="majorBidi"/>
            <w:sz w:val="24"/>
            <w:szCs w:val="24"/>
            <w:lang w:val="id-ID"/>
          </w:rPr>
          <w:t>Lampiran 1 : SOP pemberian Aromaterapi lavender</w:t>
        </w:r>
        <w:r>
          <w:rPr>
            <w:rFonts w:asciiTheme="majorBidi" w:hAnsiTheme="majorBidi" w:cstheme="majorBidi"/>
            <w:sz w:val="24"/>
            <w:szCs w:val="24"/>
          </w:rPr>
          <w:tab/>
        </w:r>
        <w:r>
          <w:rPr>
            <w:rFonts w:asciiTheme="majorBidi" w:hAnsiTheme="majorBidi" w:cstheme="majorBidi"/>
            <w:sz w:val="24"/>
            <w:szCs w:val="24"/>
          </w:rPr>
          <w:fldChar w:fldCharType="begin"/>
        </w:r>
        <w:r>
          <w:rPr>
            <w:rFonts w:asciiTheme="majorBidi" w:hAnsiTheme="majorBidi" w:cstheme="majorBidi"/>
            <w:sz w:val="24"/>
            <w:szCs w:val="24"/>
          </w:rPr>
          <w:instrText xml:space="preserve"> PAGEREF _Toc222383054 \h </w:instrText>
        </w:r>
        <w:r>
          <w:rPr>
            <w:rFonts w:asciiTheme="majorBidi" w:hAnsiTheme="majorBidi" w:cstheme="majorBidi"/>
            <w:sz w:val="24"/>
            <w:szCs w:val="24"/>
          </w:rPr>
        </w:r>
        <w:r>
          <w:rPr>
            <w:rFonts w:asciiTheme="majorBidi" w:hAnsiTheme="majorBidi" w:cstheme="majorBidi"/>
            <w:sz w:val="24"/>
            <w:szCs w:val="24"/>
          </w:rPr>
          <w:fldChar w:fldCharType="separate"/>
        </w:r>
        <w:r>
          <w:rPr>
            <w:rFonts w:asciiTheme="majorBidi" w:hAnsiTheme="majorBidi" w:cstheme="majorBidi"/>
            <w:sz w:val="24"/>
            <w:szCs w:val="24"/>
          </w:rPr>
          <w:t>65</w:t>
        </w:r>
        <w:r>
          <w:rPr>
            <w:rFonts w:asciiTheme="majorBidi" w:hAnsiTheme="majorBidi" w:cstheme="majorBidi"/>
            <w:sz w:val="24"/>
            <w:szCs w:val="24"/>
          </w:rPr>
          <w:fldChar w:fldCharType="end"/>
        </w:r>
      </w:hyperlink>
    </w:p>
    <w:p w14:paraId="569D3170" w14:textId="77777777" w:rsidR="00352D42" w:rsidRDefault="00352D42" w:rsidP="00352D42">
      <w:pPr>
        <w:pStyle w:val="TOC3"/>
        <w:tabs>
          <w:tab w:val="right" w:leader="dot" w:pos="7922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hyperlink w:anchor="_Toc222383055" w:history="1">
        <w:r>
          <w:rPr>
            <w:rStyle w:val="Hyperlink"/>
            <w:rFonts w:asciiTheme="majorBidi" w:hAnsiTheme="majorBidi" w:cstheme="majorBidi"/>
            <w:sz w:val="24"/>
            <w:szCs w:val="24"/>
            <w:lang w:val="id-ID"/>
          </w:rPr>
          <w:t>Lampiran 2 : Lembar persetujuan (informed consent)</w:t>
        </w:r>
        <w:r>
          <w:rPr>
            <w:rFonts w:asciiTheme="majorBidi" w:hAnsiTheme="majorBidi" w:cstheme="majorBidi"/>
            <w:sz w:val="24"/>
            <w:szCs w:val="24"/>
          </w:rPr>
          <w:tab/>
        </w:r>
        <w:r>
          <w:rPr>
            <w:rFonts w:asciiTheme="majorBidi" w:hAnsiTheme="majorBidi" w:cstheme="majorBidi"/>
            <w:sz w:val="24"/>
            <w:szCs w:val="24"/>
          </w:rPr>
          <w:fldChar w:fldCharType="begin"/>
        </w:r>
        <w:r>
          <w:rPr>
            <w:rFonts w:asciiTheme="majorBidi" w:hAnsiTheme="majorBidi" w:cstheme="majorBidi"/>
            <w:sz w:val="24"/>
            <w:szCs w:val="24"/>
          </w:rPr>
          <w:instrText xml:space="preserve"> PAGEREF _Toc222383055 \h </w:instrText>
        </w:r>
        <w:r>
          <w:rPr>
            <w:rFonts w:asciiTheme="majorBidi" w:hAnsiTheme="majorBidi" w:cstheme="majorBidi"/>
            <w:sz w:val="24"/>
            <w:szCs w:val="24"/>
          </w:rPr>
        </w:r>
        <w:r>
          <w:rPr>
            <w:rFonts w:asciiTheme="majorBidi" w:hAnsiTheme="majorBidi" w:cstheme="majorBidi"/>
            <w:sz w:val="24"/>
            <w:szCs w:val="24"/>
          </w:rPr>
          <w:fldChar w:fldCharType="separate"/>
        </w:r>
        <w:r>
          <w:rPr>
            <w:rFonts w:asciiTheme="majorBidi" w:hAnsiTheme="majorBidi" w:cstheme="majorBidi"/>
            <w:sz w:val="24"/>
            <w:szCs w:val="24"/>
          </w:rPr>
          <w:t>68</w:t>
        </w:r>
        <w:r>
          <w:rPr>
            <w:rFonts w:asciiTheme="majorBidi" w:hAnsiTheme="majorBidi" w:cstheme="majorBidi"/>
            <w:sz w:val="24"/>
            <w:szCs w:val="24"/>
          </w:rPr>
          <w:fldChar w:fldCharType="end"/>
        </w:r>
      </w:hyperlink>
    </w:p>
    <w:p w14:paraId="677E83D4" w14:textId="77777777" w:rsidR="00352D42" w:rsidRDefault="00352D42" w:rsidP="00352D42">
      <w:pPr>
        <w:pStyle w:val="TOC3"/>
        <w:tabs>
          <w:tab w:val="right" w:leader="dot" w:pos="7922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hyperlink w:anchor="_Toc222383056" w:history="1">
        <w:r>
          <w:rPr>
            <w:rStyle w:val="Hyperlink"/>
            <w:rFonts w:asciiTheme="majorBidi" w:hAnsiTheme="majorBidi" w:cstheme="majorBidi"/>
            <w:sz w:val="24"/>
            <w:szCs w:val="24"/>
            <w:lang w:val="id-ID"/>
          </w:rPr>
          <w:t>Lampiran 3 : lembar observasi</w:t>
        </w:r>
        <w:r>
          <w:rPr>
            <w:rFonts w:asciiTheme="majorBidi" w:hAnsiTheme="majorBidi" w:cstheme="majorBidi"/>
            <w:sz w:val="24"/>
            <w:szCs w:val="24"/>
          </w:rPr>
          <w:tab/>
        </w:r>
        <w:r>
          <w:rPr>
            <w:rFonts w:asciiTheme="majorBidi" w:hAnsiTheme="majorBidi" w:cstheme="majorBidi"/>
            <w:sz w:val="24"/>
            <w:szCs w:val="24"/>
          </w:rPr>
          <w:fldChar w:fldCharType="begin"/>
        </w:r>
        <w:r>
          <w:rPr>
            <w:rFonts w:asciiTheme="majorBidi" w:hAnsiTheme="majorBidi" w:cstheme="majorBidi"/>
            <w:sz w:val="24"/>
            <w:szCs w:val="24"/>
          </w:rPr>
          <w:instrText xml:space="preserve"> PAGEREF _Toc222383056 \h </w:instrText>
        </w:r>
        <w:r>
          <w:rPr>
            <w:rFonts w:asciiTheme="majorBidi" w:hAnsiTheme="majorBidi" w:cstheme="majorBidi"/>
            <w:sz w:val="24"/>
            <w:szCs w:val="24"/>
          </w:rPr>
        </w:r>
        <w:r>
          <w:rPr>
            <w:rFonts w:asciiTheme="majorBidi" w:hAnsiTheme="majorBidi" w:cstheme="majorBidi"/>
            <w:sz w:val="24"/>
            <w:szCs w:val="24"/>
          </w:rPr>
          <w:fldChar w:fldCharType="separate"/>
        </w:r>
        <w:r>
          <w:rPr>
            <w:rFonts w:asciiTheme="majorBidi" w:hAnsiTheme="majorBidi" w:cstheme="majorBidi"/>
            <w:sz w:val="24"/>
            <w:szCs w:val="24"/>
          </w:rPr>
          <w:t>69</w:t>
        </w:r>
        <w:r>
          <w:rPr>
            <w:rFonts w:asciiTheme="majorBidi" w:hAnsiTheme="majorBidi" w:cstheme="majorBidi"/>
            <w:sz w:val="24"/>
            <w:szCs w:val="24"/>
          </w:rPr>
          <w:fldChar w:fldCharType="end"/>
        </w:r>
      </w:hyperlink>
    </w:p>
    <w:p w14:paraId="7B945CAA" w14:textId="77777777" w:rsidR="00352D42" w:rsidRDefault="00352D42" w:rsidP="00352D42">
      <w:pPr>
        <w:pStyle w:val="TOC3"/>
        <w:tabs>
          <w:tab w:val="right" w:leader="dot" w:pos="7922"/>
        </w:tabs>
        <w:spacing w:line="360" w:lineRule="auto"/>
      </w:pPr>
      <w:hyperlink w:anchor="_Toc222383057" w:history="1">
        <w:r>
          <w:rPr>
            <w:rStyle w:val="Hyperlink"/>
            <w:rFonts w:asciiTheme="majorBidi" w:hAnsiTheme="majorBidi" w:cstheme="majorBidi"/>
            <w:sz w:val="24"/>
            <w:szCs w:val="24"/>
            <w:lang w:val="id-ID"/>
          </w:rPr>
          <w:t>Lampiran 4 : Lembar konsultasi</w:t>
        </w:r>
        <w:r>
          <w:rPr>
            <w:rFonts w:asciiTheme="majorBidi" w:hAnsiTheme="majorBidi" w:cstheme="majorBidi"/>
            <w:sz w:val="24"/>
            <w:szCs w:val="24"/>
          </w:rPr>
          <w:tab/>
        </w:r>
        <w:r>
          <w:rPr>
            <w:rFonts w:asciiTheme="majorBidi" w:hAnsiTheme="majorBidi" w:cstheme="majorBidi"/>
            <w:sz w:val="24"/>
            <w:szCs w:val="24"/>
          </w:rPr>
          <w:fldChar w:fldCharType="begin"/>
        </w:r>
        <w:r>
          <w:rPr>
            <w:rFonts w:asciiTheme="majorBidi" w:hAnsiTheme="majorBidi" w:cstheme="majorBidi"/>
            <w:sz w:val="24"/>
            <w:szCs w:val="24"/>
          </w:rPr>
          <w:instrText xml:space="preserve"> PAGEREF _Toc222383057 \h </w:instrText>
        </w:r>
        <w:r>
          <w:rPr>
            <w:rFonts w:asciiTheme="majorBidi" w:hAnsiTheme="majorBidi" w:cstheme="majorBidi"/>
            <w:sz w:val="24"/>
            <w:szCs w:val="24"/>
          </w:rPr>
        </w:r>
        <w:r>
          <w:rPr>
            <w:rFonts w:asciiTheme="majorBidi" w:hAnsiTheme="majorBidi" w:cstheme="majorBidi"/>
            <w:sz w:val="24"/>
            <w:szCs w:val="24"/>
          </w:rPr>
          <w:fldChar w:fldCharType="separate"/>
        </w:r>
        <w:r>
          <w:rPr>
            <w:rFonts w:asciiTheme="majorBidi" w:hAnsiTheme="majorBidi" w:cstheme="majorBidi"/>
            <w:sz w:val="24"/>
            <w:szCs w:val="24"/>
          </w:rPr>
          <w:t>76</w:t>
        </w:r>
        <w:r>
          <w:rPr>
            <w:rFonts w:asciiTheme="majorBidi" w:hAnsiTheme="majorBidi" w:cstheme="majorBidi"/>
            <w:sz w:val="24"/>
            <w:szCs w:val="24"/>
          </w:rPr>
          <w:fldChar w:fldCharType="end"/>
        </w:r>
      </w:hyperlink>
    </w:p>
    <w:p w14:paraId="05B3E13E" w14:textId="77777777" w:rsidR="00352D42" w:rsidRDefault="00352D42" w:rsidP="00352D4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fldChar w:fldCharType="end"/>
      </w:r>
    </w:p>
    <w:p w14:paraId="2B2721EC" w14:textId="77777777" w:rsidR="00352D42" w:rsidRDefault="00352D42">
      <w:bookmarkStart w:id="20" w:name="_GoBack"/>
      <w:bookmarkEnd w:id="20"/>
    </w:p>
    <w:sectPr w:rsidR="00352D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panose1 w:val="02020803070505020304"/>
    <w:charset w:val="00"/>
    <w:family w:val="auto"/>
    <w:pitch w:val="default"/>
    <w:sig w:usb0="E0000AFF" w:usb1="00007843" w:usb2="00000001" w:usb3="00000000" w:csb0="400001BF" w:csb1="DFF7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-webkit-standard">
    <w:altName w:val="苹方-简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CFBA8D"/>
    <w:multiLevelType w:val="singleLevel"/>
    <w:tmpl w:val="6DCFBA8D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78244291"/>
    <w:multiLevelType w:val="multilevel"/>
    <w:tmpl w:val="7824429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D42"/>
    <w:rsid w:val="00352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73535"/>
  <w15:chartTrackingRefBased/>
  <w15:docId w15:val="{75FF09CF-00AB-43B3-8899-0245F987B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D42"/>
    <w:rPr>
      <w:rFonts w:ascii="Calibri" w:eastAsia="Calibri" w:hAnsi="Calibri" w:cs="Calibri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2D42"/>
    <w:pPr>
      <w:keepNext/>
      <w:keepLines/>
      <w:spacing w:before="360" w:after="80" w:line="480" w:lineRule="auto"/>
      <w:jc w:val="center"/>
      <w:outlineLvl w:val="0"/>
    </w:pPr>
    <w:rPr>
      <w:rFonts w:asciiTheme="majorBidi" w:eastAsiaTheme="majorEastAsia" w:hAnsiTheme="majorBidi" w:cstheme="majorBidi"/>
      <w:b/>
      <w:sz w:val="24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D42"/>
    <w:rPr>
      <w:rFonts w:asciiTheme="majorBidi" w:eastAsiaTheme="majorEastAsia" w:hAnsiTheme="majorBidi" w:cstheme="majorBidi"/>
      <w:b/>
      <w:sz w:val="24"/>
      <w:szCs w:val="40"/>
      <w:lang w:val="en-US" w:eastAsia="zh-CN"/>
    </w:rPr>
  </w:style>
  <w:style w:type="character" w:styleId="Emphasis">
    <w:name w:val="Emphasis"/>
    <w:basedOn w:val="DefaultParagraphFont"/>
    <w:uiPriority w:val="20"/>
    <w:qFormat/>
    <w:rsid w:val="00352D42"/>
    <w:rPr>
      <w:i/>
      <w:iCs/>
    </w:rPr>
  </w:style>
  <w:style w:type="character" w:styleId="Hyperlink">
    <w:name w:val="Hyperlink"/>
    <w:basedOn w:val="DefaultParagraphFont"/>
    <w:uiPriority w:val="99"/>
    <w:unhideWhenUsed/>
    <w:rsid w:val="00352D42"/>
    <w:rPr>
      <w:color w:val="0563C1" w:themeColor="hyperlink"/>
      <w:u w:val="single"/>
    </w:rPr>
  </w:style>
  <w:style w:type="paragraph" w:styleId="NormalWeb">
    <w:name w:val="Normal (Web)"/>
    <w:uiPriority w:val="99"/>
    <w:unhideWhenUsed/>
    <w:rsid w:val="00352D42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styleId="Strong">
    <w:name w:val="Strong"/>
    <w:basedOn w:val="DefaultParagraphFont"/>
    <w:uiPriority w:val="22"/>
    <w:qFormat/>
    <w:rsid w:val="00352D42"/>
    <w:rPr>
      <w:b/>
      <w:bCs/>
    </w:rPr>
  </w:style>
  <w:style w:type="paragraph" w:styleId="TableofFigures">
    <w:name w:val="table of figures"/>
    <w:basedOn w:val="Normal"/>
    <w:next w:val="Normal"/>
    <w:uiPriority w:val="99"/>
    <w:unhideWhenUsed/>
    <w:rsid w:val="00352D42"/>
    <w:pPr>
      <w:spacing w:after="0"/>
    </w:pPr>
    <w:rPr>
      <w:lang w:val="id-ID"/>
    </w:rPr>
  </w:style>
  <w:style w:type="paragraph" w:styleId="TOC1">
    <w:name w:val="toc 1"/>
    <w:basedOn w:val="Normal"/>
    <w:next w:val="Normal"/>
    <w:autoRedefine/>
    <w:uiPriority w:val="39"/>
    <w:unhideWhenUsed/>
    <w:rsid w:val="00352D42"/>
    <w:pPr>
      <w:tabs>
        <w:tab w:val="right" w:leader="dot" w:pos="7927"/>
      </w:tabs>
      <w:spacing w:after="100"/>
    </w:pPr>
    <w:rPr>
      <w:rFonts w:ascii="Times New Roman" w:eastAsia="Times New Roman" w:hAnsi="Times New Roman" w:cs="Times New Roman"/>
      <w:b/>
      <w:bCs/>
      <w:sz w:val="24"/>
      <w:szCs w:val="24"/>
      <w:lang w:val="id-ID"/>
    </w:rPr>
  </w:style>
  <w:style w:type="paragraph" w:styleId="TOC2">
    <w:name w:val="toc 2"/>
    <w:basedOn w:val="Normal"/>
    <w:next w:val="Normal"/>
    <w:autoRedefine/>
    <w:uiPriority w:val="39"/>
    <w:unhideWhenUsed/>
    <w:rsid w:val="00352D4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352D42"/>
    <w:pPr>
      <w:spacing w:after="100"/>
      <w:ind w:left="440"/>
    </w:pPr>
  </w:style>
  <w:style w:type="paragraph" w:styleId="ListParagraph">
    <w:name w:val="List Paragraph"/>
    <w:basedOn w:val="Normal"/>
    <w:uiPriority w:val="34"/>
    <w:qFormat/>
    <w:rsid w:val="00352D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1725</Words>
  <Characters>9833</Characters>
  <Application>Microsoft Office Word</Application>
  <DocSecurity>0</DocSecurity>
  <Lines>81</Lines>
  <Paragraphs>23</Paragraphs>
  <ScaleCrop>false</ScaleCrop>
  <Company/>
  <LinksUpToDate>false</LinksUpToDate>
  <CharactersWithSpaces>11535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Nevania Putri</dc:creator>
  <cp:keywords/>
  <dc:description/>
  <cp:lastModifiedBy>Nevania Putri</cp:lastModifiedBy>
  <cp:revision>1</cp:revision>
  <dcterms:created xsi:type="dcterms:W3CDTF">2026-02-27T06:34:00Z</dcterms:created>
  <dcterms:modified xsi:type="dcterms:W3CDTF">2026-02-27T06:37:00Z</dcterms:modified>
</cp:coreProperties>
</file>